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25" w:rsidRPr="00BD4B76" w:rsidRDefault="00322D25" w:rsidP="00BD4B76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b/>
          <w:color w:val="5D5D5D"/>
          <w:lang w:eastAsia="de-DE"/>
        </w:rPr>
      </w:pPr>
      <w:r w:rsidRPr="00BD4B76">
        <w:rPr>
          <w:rFonts w:ascii="Tw Cen MT" w:eastAsia="Times New Roman" w:hAnsi="Tw Cen MT" w:cs="Times New Roman"/>
          <w:b/>
          <w:color w:val="5D5D5D"/>
          <w:lang w:eastAsia="de-DE"/>
        </w:rPr>
        <w:t>Medienmitteilung Juni 2018</w:t>
      </w:r>
    </w:p>
    <w:p w:rsidR="00DF7543" w:rsidRDefault="00DF7543" w:rsidP="00BD4B76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bCs/>
          <w:color w:val="5D5D5D"/>
          <w:lang w:eastAsia="de-DE"/>
        </w:rPr>
      </w:pPr>
      <w:r>
        <w:rPr>
          <w:rFonts w:ascii="Tw Cen MT" w:eastAsia="Times New Roman" w:hAnsi="Tw Cen MT" w:cs="Times New Roman"/>
          <w:bCs/>
          <w:color w:val="5D5D5D"/>
          <w:lang w:eastAsia="de-DE"/>
        </w:rPr>
        <w:t>Kurzmitteilung:</w:t>
      </w:r>
    </w:p>
    <w:p w:rsidR="00854D25" w:rsidRPr="00BD4B76" w:rsidRDefault="00C41641" w:rsidP="00BD4B76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bCs/>
          <w:color w:val="5D5D5D"/>
          <w:lang w:eastAsia="de-DE"/>
        </w:rPr>
      </w:pPr>
      <w:r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European </w:t>
      </w:r>
      <w:r w:rsidRPr="00702002">
        <w:rPr>
          <w:rFonts w:ascii="Tw Cen MT" w:eastAsia="Times New Roman" w:hAnsi="Tw Cen MT" w:cs="Times New Roman"/>
          <w:bCs/>
          <w:color w:val="5D5D5D"/>
          <w:lang w:eastAsia="de-DE"/>
        </w:rPr>
        <w:t>HEALTH &amp; SPA Award</w:t>
      </w:r>
      <w:r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2018: </w:t>
      </w:r>
      <w:r w:rsidR="00322D25" w:rsidRPr="00BD4B76">
        <w:rPr>
          <w:rFonts w:ascii="Tw Cen MT" w:eastAsia="Times New Roman" w:hAnsi="Tw Cen MT" w:cs="Times New Roman"/>
          <w:bCs/>
          <w:color w:val="5D5D5D"/>
          <w:lang w:eastAsia="de-DE"/>
        </w:rPr>
        <w:t>Diana Sicher-Fritsch</w:t>
      </w:r>
      <w:r w:rsidR="005626D5" w:rsidRPr="00BD4B76">
        <w:rPr>
          <w:rFonts w:ascii="Tw Cen MT" w:eastAsia="Times New Roman" w:hAnsi="Tw Cen MT" w:cs="Times New Roman"/>
          <w:bCs/>
          <w:color w:val="5D5D5D"/>
          <w:lang w:eastAsia="de-DE"/>
        </w:rPr>
        <w:t>, d</w:t>
      </w:r>
      <w:r w:rsidR="00B73E56">
        <w:rPr>
          <w:rFonts w:ascii="Tw Cen MT" w:eastAsia="Times New Roman" w:hAnsi="Tw Cen MT" w:cs="Times New Roman"/>
          <w:bCs/>
          <w:color w:val="5D5D5D"/>
          <w:lang w:eastAsia="de-DE"/>
        </w:rPr>
        <w:t>er</w:t>
      </w:r>
      <w:r w:rsidR="005626D5"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</w:t>
      </w:r>
      <w:r w:rsidR="00DD4393">
        <w:rPr>
          <w:rFonts w:ascii="Tw Cen MT" w:eastAsia="Times New Roman" w:hAnsi="Tw Cen MT" w:cs="Times New Roman"/>
          <w:bCs/>
          <w:color w:val="5D5D5D"/>
          <w:lang w:eastAsia="de-DE"/>
        </w:rPr>
        <w:t>Spa-Leiterin</w:t>
      </w:r>
      <w:r w:rsidR="005626D5"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im </w:t>
      </w:r>
      <w:proofErr w:type="spellStart"/>
      <w:r w:rsidR="00DD4393">
        <w:rPr>
          <w:rFonts w:ascii="Tw Cen MT" w:eastAsia="Times New Roman" w:hAnsi="Tw Cen MT" w:cs="Times New Roman"/>
          <w:bCs/>
          <w:color w:val="5D5D5D"/>
          <w:lang w:eastAsia="de-DE"/>
        </w:rPr>
        <w:t>MentalSpa</w:t>
      </w:r>
      <w:proofErr w:type="spellEnd"/>
      <w:r w:rsidR="00DD4393">
        <w:rPr>
          <w:rFonts w:ascii="Tw Cen MT" w:eastAsia="Times New Roman" w:hAnsi="Tw Cen MT" w:cs="Times New Roman"/>
          <w:bCs/>
          <w:color w:val="5D5D5D"/>
          <w:lang w:eastAsia="de-DE"/>
        </w:rPr>
        <w:t>-Resort</w:t>
      </w:r>
      <w:r w:rsidR="005626D5"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Fritsch am Berg</w:t>
      </w:r>
      <w:r w:rsidR="00854D25">
        <w:rPr>
          <w:rFonts w:ascii="Tw Cen MT" w:eastAsia="Times New Roman" w:hAnsi="Tw Cen MT" w:cs="Times New Roman"/>
          <w:bCs/>
          <w:color w:val="5D5D5D"/>
          <w:lang w:eastAsia="de-DE"/>
        </w:rPr>
        <w:t xml:space="preserve"> oberhalb von Bregenz am Bodensee</w:t>
      </w:r>
      <w:r w:rsidR="005626D5" w:rsidRPr="00BD4B76">
        <w:rPr>
          <w:rFonts w:ascii="Tw Cen MT" w:eastAsia="Times New Roman" w:hAnsi="Tw Cen MT" w:cs="Times New Roman"/>
          <w:bCs/>
          <w:color w:val="5D5D5D"/>
          <w:lang w:eastAsia="de-DE"/>
        </w:rPr>
        <w:t>,</w:t>
      </w:r>
      <w:r w:rsidR="00322D25"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wurde</w:t>
      </w:r>
      <w:r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am 20. Juni</w:t>
      </w:r>
      <w:r w:rsidR="00854D25">
        <w:rPr>
          <w:rFonts w:ascii="Tw Cen MT" w:eastAsia="Times New Roman" w:hAnsi="Tw Cen MT" w:cs="Times New Roman"/>
          <w:bCs/>
          <w:color w:val="5D5D5D"/>
          <w:lang w:eastAsia="de-DE"/>
        </w:rPr>
        <w:t xml:space="preserve"> 2018</w:t>
      </w:r>
      <w:r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im Rahmen eines spektakulären Gala-Abends in Wien </w:t>
      </w:r>
      <w:r w:rsidR="00322D25"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der renommierte </w:t>
      </w:r>
      <w:r w:rsidR="00322D25" w:rsidRPr="00702002">
        <w:rPr>
          <w:rFonts w:ascii="Tw Cen MT" w:eastAsia="Times New Roman" w:hAnsi="Tw Cen MT" w:cs="Times New Roman"/>
          <w:bCs/>
          <w:color w:val="5D5D5D"/>
          <w:lang w:eastAsia="de-DE"/>
        </w:rPr>
        <w:t>European HEALTH &amp; SPA Award</w:t>
      </w:r>
      <w:r w:rsidR="00322D25"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2018 in der Kategorie Best SPA Manager verliehen.</w:t>
      </w:r>
      <w:r w:rsidR="005626D5"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Auch in der Kategorie Best Spa Hotel konnte das </w:t>
      </w:r>
      <w:proofErr w:type="spellStart"/>
      <w:r w:rsidR="005626D5" w:rsidRPr="00BD4B76">
        <w:rPr>
          <w:rFonts w:ascii="Tw Cen MT" w:eastAsia="Times New Roman" w:hAnsi="Tw Cen MT" w:cs="Times New Roman"/>
          <w:bCs/>
          <w:color w:val="5D5D5D"/>
          <w:lang w:eastAsia="de-DE"/>
        </w:rPr>
        <w:t>MentalS</w:t>
      </w:r>
      <w:r w:rsidR="00815734">
        <w:rPr>
          <w:rFonts w:ascii="Tw Cen MT" w:eastAsia="Times New Roman" w:hAnsi="Tw Cen MT" w:cs="Times New Roman"/>
          <w:bCs/>
          <w:color w:val="5D5D5D"/>
          <w:lang w:eastAsia="de-DE"/>
        </w:rPr>
        <w:t>pa</w:t>
      </w:r>
      <w:proofErr w:type="spellEnd"/>
      <w:r w:rsidR="005626D5" w:rsidRPr="00BD4B76">
        <w:rPr>
          <w:rFonts w:ascii="Tw Cen MT" w:eastAsia="Times New Roman" w:hAnsi="Tw Cen MT" w:cs="Times New Roman"/>
          <w:bCs/>
          <w:color w:val="5D5D5D"/>
          <w:lang w:eastAsia="de-DE"/>
        </w:rPr>
        <w:t>-</w:t>
      </w:r>
      <w:r w:rsidR="00DD4393">
        <w:rPr>
          <w:rFonts w:ascii="Tw Cen MT" w:eastAsia="Times New Roman" w:hAnsi="Tw Cen MT" w:cs="Times New Roman"/>
          <w:bCs/>
          <w:color w:val="5D5D5D"/>
          <w:lang w:eastAsia="de-DE"/>
        </w:rPr>
        <w:t>Resort</w:t>
      </w:r>
      <w:r w:rsidR="005626D5"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Fritsch</w:t>
      </w:r>
      <w:r w:rsidR="00B73E5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am Berg</w:t>
      </w:r>
      <w:r w:rsidR="005626D5" w:rsidRPr="00BD4B76">
        <w:rPr>
          <w:rFonts w:ascii="Tw Cen MT" w:eastAsia="Times New Roman" w:hAnsi="Tw Cen MT" w:cs="Times New Roman"/>
          <w:bCs/>
          <w:color w:val="5D5D5D"/>
          <w:lang w:eastAsia="de-DE"/>
        </w:rPr>
        <w:t xml:space="preserve"> einen hervorragenden 2.Platz belegen.</w:t>
      </w:r>
      <w:r w:rsidR="00854D25">
        <w:rPr>
          <w:rFonts w:ascii="Tw Cen MT" w:eastAsia="Times New Roman" w:hAnsi="Tw Cen MT" w:cs="Times New Roman"/>
          <w:bCs/>
          <w:color w:val="5D5D5D"/>
          <w:lang w:eastAsia="de-DE"/>
        </w:rPr>
        <w:t xml:space="preserve"> Das Haus bietet eine </w:t>
      </w:r>
      <w:r w:rsidR="00854D25" w:rsidRPr="00854D25">
        <w:rPr>
          <w:rFonts w:ascii="Tw Cen MT" w:eastAsia="Times New Roman" w:hAnsi="Tw Cen MT" w:cs="Times New Roman"/>
          <w:bCs/>
          <w:color w:val="5D5D5D"/>
          <w:lang w:eastAsia="de-DE"/>
        </w:rPr>
        <w:t xml:space="preserve">außergewöhnliche Mischung aus Design und Lifestyle am unvergleichlichen Panorama-Platz und zugleich ein durchdachtes </w:t>
      </w:r>
      <w:proofErr w:type="spellStart"/>
      <w:r w:rsidR="00854D25" w:rsidRPr="00854D25">
        <w:rPr>
          <w:rFonts w:ascii="Tw Cen MT" w:eastAsia="Times New Roman" w:hAnsi="Tw Cen MT" w:cs="Times New Roman"/>
          <w:bCs/>
          <w:color w:val="5D5D5D"/>
          <w:lang w:eastAsia="de-DE"/>
        </w:rPr>
        <w:t>MentalSpa</w:t>
      </w:r>
      <w:proofErr w:type="spellEnd"/>
      <w:r w:rsidR="00854D25" w:rsidRPr="00854D25">
        <w:rPr>
          <w:rFonts w:ascii="Tw Cen MT" w:eastAsia="Times New Roman" w:hAnsi="Tw Cen MT" w:cs="Times New Roman"/>
          <w:bCs/>
          <w:color w:val="5D5D5D"/>
          <w:lang w:eastAsia="de-DE"/>
        </w:rPr>
        <w:t>-Konzept</w:t>
      </w:r>
      <w:r w:rsidR="00854D25">
        <w:rPr>
          <w:rFonts w:ascii="Tw Cen MT" w:eastAsia="Times New Roman" w:hAnsi="Tw Cen MT" w:cs="Times New Roman"/>
          <w:bCs/>
          <w:color w:val="5D5D5D"/>
          <w:lang w:eastAsia="de-DE"/>
        </w:rPr>
        <w:t>.</w:t>
      </w:r>
    </w:p>
    <w:p w:rsidR="00C41641" w:rsidRPr="00322D25" w:rsidRDefault="00C41641" w:rsidP="00BD4B76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</w:pPr>
    </w:p>
    <w:p w:rsidR="00BD4B76" w:rsidRPr="00D267C6" w:rsidRDefault="00322D25" w:rsidP="00BD4B76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b/>
          <w:sz w:val="36"/>
          <w:szCs w:val="36"/>
          <w:lang w:eastAsia="de-DE"/>
        </w:rPr>
      </w:pPr>
      <w:r w:rsidRP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 xml:space="preserve">European HEALTH &amp; SPA Award 2018: </w:t>
      </w:r>
      <w:proofErr w:type="spellStart"/>
      <w:r w:rsidR="00702002" w:rsidRP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>And</w:t>
      </w:r>
      <w:proofErr w:type="spellEnd"/>
      <w:r w:rsidR="00702002" w:rsidRP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 xml:space="preserve"> </w:t>
      </w:r>
      <w:proofErr w:type="spellStart"/>
      <w:r w:rsidR="00702002" w:rsidRP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>the</w:t>
      </w:r>
      <w:proofErr w:type="spellEnd"/>
      <w:r w:rsidR="00702002" w:rsidRP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 xml:space="preserve"> </w:t>
      </w:r>
      <w:proofErr w:type="spellStart"/>
      <w:r w:rsidR="00702002" w:rsidRP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>winner</w:t>
      </w:r>
      <w:proofErr w:type="spellEnd"/>
      <w:r w:rsidR="00702002" w:rsidRP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 xml:space="preserve"> </w:t>
      </w:r>
      <w:proofErr w:type="spellStart"/>
      <w:r w:rsidR="00702002" w:rsidRP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>is</w:t>
      </w:r>
      <w:proofErr w:type="spellEnd"/>
      <w:r w:rsidRP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 xml:space="preserve">… </w:t>
      </w:r>
      <w:r w:rsidR="00815734" w:rsidRP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 xml:space="preserve">zweimal das </w:t>
      </w:r>
      <w:proofErr w:type="spellStart"/>
      <w:r w:rsidRPr="00BD4B76">
        <w:rPr>
          <w:rFonts w:ascii="Tw Cen MT" w:eastAsia="Times New Roman" w:hAnsi="Tw Cen MT" w:cs="Times New Roman"/>
          <w:b/>
          <w:sz w:val="36"/>
          <w:szCs w:val="36"/>
          <w:lang w:eastAsia="de-DE"/>
        </w:rPr>
        <w:t>MentalS</w:t>
      </w:r>
      <w:r w:rsidR="00815734">
        <w:rPr>
          <w:rFonts w:ascii="Tw Cen MT" w:eastAsia="Times New Roman" w:hAnsi="Tw Cen MT" w:cs="Times New Roman"/>
          <w:b/>
          <w:sz w:val="36"/>
          <w:szCs w:val="36"/>
          <w:lang w:eastAsia="de-DE"/>
        </w:rPr>
        <w:t>pa</w:t>
      </w:r>
      <w:proofErr w:type="spellEnd"/>
      <w:r w:rsidRPr="00BD4B76">
        <w:rPr>
          <w:rFonts w:ascii="Tw Cen MT" w:eastAsia="Times New Roman" w:hAnsi="Tw Cen MT" w:cs="Times New Roman"/>
          <w:b/>
          <w:sz w:val="36"/>
          <w:szCs w:val="36"/>
          <w:lang w:eastAsia="de-DE"/>
        </w:rPr>
        <w:t>-</w:t>
      </w:r>
      <w:r w:rsidR="00DD4393">
        <w:rPr>
          <w:rFonts w:ascii="Tw Cen MT" w:eastAsia="Times New Roman" w:hAnsi="Tw Cen MT" w:cs="Times New Roman"/>
          <w:b/>
          <w:sz w:val="36"/>
          <w:szCs w:val="36"/>
          <w:lang w:eastAsia="de-DE"/>
        </w:rPr>
        <w:t>Resort</w:t>
      </w:r>
      <w:r w:rsidRPr="00BD4B76">
        <w:rPr>
          <w:rFonts w:ascii="Tw Cen MT" w:eastAsia="Times New Roman" w:hAnsi="Tw Cen MT" w:cs="Times New Roman"/>
          <w:b/>
          <w:sz w:val="36"/>
          <w:szCs w:val="36"/>
          <w:lang w:eastAsia="de-DE"/>
        </w:rPr>
        <w:t xml:space="preserve"> Fritsch am Berg</w:t>
      </w:r>
    </w:p>
    <w:p w:rsidR="00702002" w:rsidRPr="00322D25" w:rsidRDefault="00C41641" w:rsidP="00BD4B76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</w:pPr>
      <w:r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 xml:space="preserve">Das </w:t>
      </w:r>
      <w:proofErr w:type="spellStart"/>
      <w:r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Mental</w:t>
      </w:r>
      <w:r w:rsidR="00815734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Spa</w:t>
      </w:r>
      <w:proofErr w:type="spellEnd"/>
      <w:r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-</w:t>
      </w:r>
      <w:r w:rsidR="00DD4393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Resort</w:t>
      </w:r>
      <w:r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 xml:space="preserve"> Fritsch am Berg</w:t>
      </w:r>
      <w:r w:rsidR="00854D25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 xml:space="preserve"> nahe Bregenz oberhalb des Bodensees</w:t>
      </w:r>
      <w:r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 xml:space="preserve"> hat bei der diesjährigen Verleihung des European HEALTH &amp; SPA Awards gleich zweimal </w:t>
      </w:r>
      <w:r w:rsidRPr="00F2229C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abgeräumt</w:t>
      </w:r>
      <w:r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 xml:space="preserve">: </w:t>
      </w:r>
      <w:r w:rsidR="00322D25" w:rsidRPr="00322D25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Diana Sicher-Fritsch</w:t>
      </w:r>
      <w:r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, Leiterin des Mental Spa</w:t>
      </w:r>
      <w:r w:rsidR="005626D5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,</w:t>
      </w:r>
      <w:r w:rsidR="00322D25" w:rsidRPr="00322D25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 xml:space="preserve"> gewinnt den </w:t>
      </w:r>
      <w:r w:rsidR="00322D25" w:rsidRPr="00702002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European HEALTH &amp; SPA Award</w:t>
      </w:r>
      <w:r w:rsidR="00322D25" w:rsidRPr="00322D25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 xml:space="preserve"> in der Kategorie Best S</w:t>
      </w:r>
      <w:r w:rsidR="00322D25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PA</w:t>
      </w:r>
      <w:r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 xml:space="preserve"> Manager und das </w:t>
      </w:r>
      <w:r w:rsidR="00DD4393"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>Resort</w:t>
      </w:r>
      <w:r>
        <w:rPr>
          <w:rFonts w:ascii="Tw Cen MT" w:eastAsia="Times New Roman" w:hAnsi="Tw Cen MT" w:cs="Times New Roman"/>
          <w:b/>
          <w:color w:val="5D5D5D"/>
          <w:sz w:val="24"/>
          <w:szCs w:val="24"/>
          <w:lang w:eastAsia="de-DE"/>
        </w:rPr>
        <w:t xml:space="preserve"> Fritsch belegt in der Kategorie Best Hotel Spa den zweiten Platz.</w:t>
      </w:r>
    </w:p>
    <w:p w:rsidR="00322D25" w:rsidRDefault="00322D25" w:rsidP="00BD4B76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</w:pPr>
    </w:p>
    <w:p w:rsidR="00322D25" w:rsidRDefault="00BD4B76" w:rsidP="00BD4B76">
      <w:pPr>
        <w:shd w:val="clear" w:color="auto" w:fill="FFFFFF"/>
        <w:spacing w:after="150" w:line="210" w:lineRule="atLeast"/>
        <w:jc w:val="center"/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</w:pPr>
      <w:r w:rsidRPr="00702002">
        <w:rPr>
          <w:rFonts w:ascii="Tw Cen MT" w:hAnsi="Tw Cen MT"/>
          <w:noProof/>
          <w:sz w:val="24"/>
          <w:szCs w:val="24"/>
          <w:lang w:eastAsia="de-DE"/>
        </w:rPr>
        <w:drawing>
          <wp:inline distT="0" distB="0" distL="0" distR="0" wp14:anchorId="4912F5FB" wp14:editId="777389B4">
            <wp:extent cx="3274828" cy="2456121"/>
            <wp:effectExtent l="0" t="0" r="1905" b="1905"/>
            <wp:docPr id="3" name="Grafik 3" descr="C:\Users\Alina\AppData\Local\Microsoft\Windows\Temporary Internet Files\Content.Word\IMG_20180621_08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na\AppData\Local\Microsoft\Windows\Temporary Internet Files\Content.Word\IMG_20180621_085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" t="12567" r="4905" b="46680"/>
                    <a:stretch/>
                  </pic:blipFill>
                  <pic:spPr bwMode="auto">
                    <a:xfrm>
                      <a:off x="0" y="0"/>
                      <a:ext cx="3314415" cy="248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B1B" w:rsidRDefault="00FA2B1B" w:rsidP="005E4207">
      <w:pPr>
        <w:shd w:val="clear" w:color="auto" w:fill="FFFFFF"/>
        <w:spacing w:after="0" w:line="210" w:lineRule="atLeast"/>
        <w:rPr>
          <w:rFonts w:ascii="Verdana" w:eastAsia="Times New Roman" w:hAnsi="Verdana" w:cs="Times New Roman"/>
          <w:color w:val="5D5D5D"/>
          <w:sz w:val="24"/>
          <w:szCs w:val="24"/>
          <w:highlight w:val="yellow"/>
          <w:lang w:eastAsia="de-DE"/>
        </w:rPr>
      </w:pPr>
    </w:p>
    <w:p w:rsidR="00FA2B1B" w:rsidRPr="00FA2B1B" w:rsidRDefault="00DF7543" w:rsidP="00FA2B1B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sz w:val="24"/>
          <w:szCs w:val="24"/>
          <w:lang w:eastAsia="de-DE"/>
        </w:rPr>
      </w:pPr>
      <w:r>
        <w:rPr>
          <w:rFonts w:ascii="Tw Cen MT" w:eastAsia="Times New Roman" w:hAnsi="Tw Cen MT" w:cs="Times New Roman"/>
          <w:sz w:val="24"/>
          <w:szCs w:val="24"/>
          <w:lang w:eastAsia="de-DE"/>
        </w:rPr>
        <w:t xml:space="preserve">Bildtext: </w:t>
      </w:r>
      <w:r w:rsidR="00FA2B1B" w:rsidRPr="00FA2B1B">
        <w:rPr>
          <w:rFonts w:ascii="Tw Cen MT" w:eastAsia="Times New Roman" w:hAnsi="Tw Cen MT" w:cs="Times New Roman"/>
          <w:sz w:val="24"/>
          <w:szCs w:val="24"/>
          <w:lang w:eastAsia="de-DE"/>
        </w:rPr>
        <w:t>Diana Sicher-Fritsch und Thomas Fritsch</w:t>
      </w:r>
      <w:r>
        <w:rPr>
          <w:rFonts w:ascii="Tw Cen MT" w:eastAsia="Times New Roman" w:hAnsi="Tw Cen MT" w:cs="Times New Roman"/>
          <w:sz w:val="24"/>
          <w:szCs w:val="24"/>
          <w:lang w:eastAsia="de-DE"/>
        </w:rPr>
        <w:t xml:space="preserve"> vom Mental-SPA-</w:t>
      </w:r>
      <w:r w:rsidR="00DD4393">
        <w:rPr>
          <w:rFonts w:ascii="Tw Cen MT" w:eastAsia="Times New Roman" w:hAnsi="Tw Cen MT" w:cs="Times New Roman"/>
          <w:sz w:val="24"/>
          <w:szCs w:val="24"/>
          <w:lang w:eastAsia="de-DE"/>
        </w:rPr>
        <w:t>Resort</w:t>
      </w:r>
      <w:r>
        <w:rPr>
          <w:rFonts w:ascii="Tw Cen MT" w:eastAsia="Times New Roman" w:hAnsi="Tw Cen MT" w:cs="Times New Roman"/>
          <w:sz w:val="24"/>
          <w:szCs w:val="24"/>
          <w:lang w:eastAsia="de-DE"/>
        </w:rPr>
        <w:t xml:space="preserve"> Fritsch am Berg</w:t>
      </w:r>
    </w:p>
    <w:p w:rsidR="00DF7543" w:rsidRDefault="00FA2B1B" w:rsidP="00C835B5">
      <w:pPr>
        <w:shd w:val="clear" w:color="auto" w:fill="FFFFFF"/>
        <w:spacing w:after="0" w:line="210" w:lineRule="atLeast"/>
        <w:jc w:val="both"/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</w:pPr>
      <w:r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„Für uns ist es eine große Ehre, beim European HEALTH &amp; SPA Award gleich in zwei Kategorien 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erfolgreich </w:t>
      </w:r>
      <w:r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zu sein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“, sagt </w:t>
      </w:r>
      <w:r w:rsidR="00DF7543"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Diana Sicher-Fritsch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. „</w:t>
      </w:r>
      <w:r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Mit unserem besonderen Wellness-Konzept konnten wir im europaweiten Vergleich mit renommierten Häusern in der Kategorie Best Spa Hotel den zweiten Platz erreichen.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“ </w:t>
      </w:r>
      <w:r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Dass auch die Umsetzung 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des</w:t>
      </w:r>
      <w:r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Gesundheits- und Wellness-Konzepts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im </w:t>
      </w:r>
      <w:proofErr w:type="spellStart"/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Mental</w:t>
      </w:r>
      <w:r w:rsidR="00815734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Spa</w:t>
      </w:r>
      <w:proofErr w:type="spellEnd"/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-</w:t>
      </w:r>
      <w:r w:rsidR="00DD439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Resort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Fritsch am Berg </w:t>
      </w:r>
      <w:r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hervorragend 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sei</w:t>
      </w:r>
      <w:r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, bestätig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e</w:t>
      </w:r>
      <w:r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der Sieg in der zweiten Kategorie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</w:t>
      </w:r>
      <w:r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als bester Spa Manager</w:t>
      </w:r>
      <w:r w:rsid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, der an Diana Sicher-Fritsch als Leiterin des Mental Spa ging</w:t>
      </w:r>
      <w:r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. </w:t>
      </w:r>
      <w:r w:rsidR="00DF7543"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Die Spa-</w:t>
      </w:r>
      <w:proofErr w:type="spellStart"/>
      <w:r w:rsidR="00DF7543"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ManagerInnen</w:t>
      </w:r>
      <w:proofErr w:type="spellEnd"/>
      <w:r w:rsidR="00DF7543"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wurden in sechs Kriterien wie persönliche, operative, fachliche, Branchen-Kompetenz und Kreativität bewertet.</w:t>
      </w:r>
    </w:p>
    <w:p w:rsidR="00DF7543" w:rsidRPr="00DF7543" w:rsidRDefault="00DF7543" w:rsidP="00C835B5">
      <w:pPr>
        <w:shd w:val="clear" w:color="auto" w:fill="FFFFFF"/>
        <w:spacing w:after="0" w:line="210" w:lineRule="atLeast"/>
        <w:jc w:val="both"/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</w:pPr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„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Eine </w:t>
      </w:r>
      <w:proofErr w:type="spellStart"/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Quereinsteigerin</w:t>
      </w:r>
      <w:proofErr w:type="spellEnd"/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,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die sich sehr viele unterschiedliche Qualifikationen angeeignet hat</w:t>
      </w:r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. 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Durch Ihre zusätzliche Ausbildung zum Mental-Coach</w:t>
      </w:r>
      <w:r w:rsidR="00815734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, zur 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Lebensberaterin und </w:t>
      </w:r>
      <w:proofErr w:type="spellStart"/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Präventologin</w:t>
      </w:r>
      <w:proofErr w:type="spellEnd"/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, bringt 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s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ie auch die notwendige Autorität und Persönlichkeit mit, um mit viel Empathie und Leidenschaft Ihr Mental-Spa-Projekt umzusetzen</w:t>
      </w:r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“, heißt es in der Laudatio zum HEALTH &amp; SPA Award. Di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ana Sicher-Fritsch, </w:t>
      </w:r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frisch gekürte Spa-Managerin des Jahres</w:t>
      </w:r>
      <w:r w:rsidR="00815734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,</w:t>
      </w:r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k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reier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e 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mit Ihren sehr 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lastRenderedPageBreak/>
        <w:t>freundlichen Mitarbeiterinnen eine besondere Atmosphäre. Abgesehen vo</w:t>
      </w:r>
      <w:r w:rsidR="00815734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m 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innovativen Konzept, streb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e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si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e</w:t>
      </w:r>
      <w:r w:rsidRPr="00DF754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auch kontinuierlich nach hohen Qualitätsstandards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. </w:t>
      </w:r>
    </w:p>
    <w:p w:rsidR="00DF7543" w:rsidRDefault="00DF7543" w:rsidP="00DF7543">
      <w:pPr>
        <w:shd w:val="clear" w:color="auto" w:fill="FFFFFF"/>
        <w:spacing w:after="0" w:line="210" w:lineRule="atLeast"/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</w:pPr>
    </w:p>
    <w:p w:rsidR="00DF7543" w:rsidRDefault="00DF7543" w:rsidP="00DF7543">
      <w:pPr>
        <w:shd w:val="clear" w:color="auto" w:fill="FFFFFF"/>
        <w:spacing w:after="0" w:line="210" w:lineRule="atLeast"/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</w:pPr>
    </w:p>
    <w:p w:rsidR="00854D25" w:rsidRPr="00F2229C" w:rsidRDefault="00854D25" w:rsidP="00854D25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</w:pPr>
      <w:r w:rsidRPr="00F2229C">
        <w:rPr>
          <w:rFonts w:ascii="Tw Cen MT" w:eastAsia="Times New Roman" w:hAnsi="Tw Cen MT" w:cs="Times New Roman"/>
          <w:bCs/>
          <w:sz w:val="24"/>
          <w:szCs w:val="24"/>
          <w:lang w:eastAsia="de-DE"/>
        </w:rPr>
        <w:t>Ein Award, der für Innovation und Qualität steht</w:t>
      </w:r>
    </w:p>
    <w:p w:rsidR="00854D25" w:rsidRDefault="00854D25" w:rsidP="00854D25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</w:pPr>
      <w:r w:rsidRPr="00702002"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>Der European HEALTH &amp; SPA Award</w:t>
      </w:r>
      <w:r w:rsidRPr="005626D5"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 xml:space="preserve"> gilt als</w:t>
      </w:r>
      <w:r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 xml:space="preserve"> „Oscar“ der Wellness- und Gesundheitsbranche und</w:t>
      </w:r>
      <w:r w:rsidRPr="00702002"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 xml:space="preserve"> stellt</w:t>
      </w:r>
      <w:r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 xml:space="preserve"> </w:t>
      </w:r>
      <w:r w:rsidRPr="00702002"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>die höchste Auszeichnung für Gesundheits</w:t>
      </w:r>
      <w:r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 xml:space="preserve">unternehmen dar. Jedes Jahr werden </w:t>
      </w:r>
      <w:r w:rsidRPr="00702002"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 xml:space="preserve">Produktinnovationen und </w:t>
      </w:r>
      <w:r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>die neuesten Trends der Wellness-</w:t>
      </w:r>
      <w:r w:rsidRPr="00702002"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 xml:space="preserve">Branche im europäischen Raum </w:t>
      </w:r>
      <w:r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>präsentiert</w:t>
      </w:r>
      <w:r w:rsidRPr="00702002">
        <w:rPr>
          <w:rFonts w:ascii="Tw Cen MT" w:eastAsia="Times New Roman" w:hAnsi="Tw Cen MT" w:cs="Times New Roman"/>
          <w:bCs/>
          <w:color w:val="5D5D5D"/>
          <w:sz w:val="24"/>
          <w:szCs w:val="24"/>
          <w:lang w:eastAsia="de-DE"/>
        </w:rPr>
        <w:t>. Auch dieses Jahr wurden wieder hochkarätige Vertreter der Wellnessbranche für ihre herausragenden Leistungen prämiert.</w:t>
      </w:r>
    </w:p>
    <w:p w:rsidR="00854D25" w:rsidRDefault="00854D25" w:rsidP="00854D25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</w:pPr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Zu den Teilnehmern gehörten SPA- und Wellnessbetriebe sowie Hersteller innovativer Kosmetik- und Gesundheitsprodukte aus ganz Europa</w:t>
      </w:r>
      <w:r w:rsidRPr="00245A42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.</w:t>
      </w:r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Die Unternehmen mussten sich in einem zweistufigen Verfahren, unter anderem im Rahmen von Mystery Checks, anspruchsvollen Testern stellen. Die in diesem Jahr 40 Nominierten haben in den Bereichen </w:t>
      </w:r>
      <w:r w:rsidRPr="00322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gesundheitlicher Nutzen, Nachhaltigkeit, Corporate </w:t>
      </w:r>
      <w:proofErr w:type="spellStart"/>
      <w:r w:rsidRPr="00322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Social</w:t>
      </w:r>
      <w:proofErr w:type="spellEnd"/>
      <w:r w:rsidRPr="00322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</w:t>
      </w:r>
      <w:proofErr w:type="spellStart"/>
      <w:r w:rsidRPr="00322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Responsibility</w:t>
      </w:r>
      <w:proofErr w:type="spellEnd"/>
      <w:r w:rsidRPr="00322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, Wirtschaftlichkeit, Kreativität, Angebot und Service höchste Qualitätsstandards bewiesen und sich gegen die Mitbewerber durchgesetzt.</w:t>
      </w:r>
    </w:p>
    <w:p w:rsidR="00815734" w:rsidRDefault="00815734" w:rsidP="00854D25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</w:pPr>
    </w:p>
    <w:p w:rsidR="00815734" w:rsidRPr="00815734" w:rsidRDefault="00815734" w:rsidP="00854D25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bCs/>
          <w:sz w:val="24"/>
          <w:szCs w:val="24"/>
          <w:lang w:eastAsia="de-DE"/>
        </w:rPr>
      </w:pPr>
      <w:r>
        <w:rPr>
          <w:rFonts w:ascii="Tw Cen MT" w:eastAsia="Times New Roman" w:hAnsi="Tw Cen MT" w:cs="Times New Roman"/>
          <w:bCs/>
          <w:sz w:val="24"/>
          <w:szCs w:val="24"/>
          <w:lang w:eastAsia="de-DE"/>
        </w:rPr>
        <w:t>Fritsch am Berg: Li</w:t>
      </w:r>
      <w:r w:rsidRPr="00815734">
        <w:rPr>
          <w:rFonts w:ascii="Tw Cen MT" w:eastAsia="Times New Roman" w:hAnsi="Tw Cen MT" w:cs="Times New Roman"/>
          <w:bCs/>
          <w:sz w:val="24"/>
          <w:szCs w:val="24"/>
          <w:lang w:eastAsia="de-DE"/>
        </w:rPr>
        <w:t xml:space="preserve">festyle, Design und </w:t>
      </w:r>
      <w:proofErr w:type="spellStart"/>
      <w:r w:rsidRPr="00815734">
        <w:rPr>
          <w:rFonts w:ascii="Tw Cen MT" w:eastAsia="Times New Roman" w:hAnsi="Tw Cen MT" w:cs="Times New Roman"/>
          <w:bCs/>
          <w:sz w:val="24"/>
          <w:szCs w:val="24"/>
          <w:lang w:eastAsia="de-DE"/>
        </w:rPr>
        <w:t>MentalSpa</w:t>
      </w:r>
      <w:proofErr w:type="spellEnd"/>
    </w:p>
    <w:p w:rsidR="00322D25" w:rsidRPr="00854D25" w:rsidRDefault="00DF7543" w:rsidP="00BD4B76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</w:pPr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„</w:t>
      </w:r>
      <w:r w:rsidR="00FA2B1B"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Wir 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sind glücklich</w:t>
      </w:r>
      <w:r w:rsidR="00FA2B1B" w:rsidRPr="00FA2B1B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, bei einem europaweiten Award, der mit Mystery-Checks extrem hohe Auswahlkriterien voraussetzt, diese Auszeichnungen erreicht zu haben“</w:t>
      </w:r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, 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freuen sich die</w:t>
      </w:r>
      <w:r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Fritsch-Gastgeber Thomas Fritsch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und Diana Sicher-Fritsch. Mit Ihrem </w:t>
      </w:r>
      <w:proofErr w:type="spellStart"/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Mental</w:t>
      </w:r>
      <w:r w:rsidR="00815734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Spa</w:t>
      </w:r>
      <w:proofErr w:type="spellEnd"/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-</w:t>
      </w:r>
      <w:r w:rsidR="00DD439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Resort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oberhalb von Bregenz am Bodensee bieten sie eine außergewöhnliche Mischung aus Design und </w:t>
      </w:r>
      <w:r w:rsidR="00854D25" w:rsidRP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Lifestyle 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am </w:t>
      </w:r>
      <w:r w:rsidR="00854D25" w:rsidRP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unvergleichlichen Panorama-Platz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und zugleich </w:t>
      </w:r>
      <w:r w:rsidR="00854D25" w:rsidRP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ein durchdachtes </w:t>
      </w:r>
      <w:proofErr w:type="spellStart"/>
      <w:r w:rsidR="00854D25" w:rsidRP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MentalSpa</w:t>
      </w:r>
      <w:proofErr w:type="spellEnd"/>
      <w:r w:rsidR="00854D25" w:rsidRP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-Konzept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sowie eine </w:t>
      </w:r>
      <w:r w:rsidR="00854D25" w:rsidRP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herzlich-familiäre Atmosphäre</w:t>
      </w:r>
      <w:r w:rsid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. </w:t>
      </w:r>
      <w:r w:rsidR="00854D25" w:rsidRPr="00854D25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</w:t>
      </w:r>
    </w:p>
    <w:p w:rsidR="00322D25" w:rsidRDefault="00322D25" w:rsidP="00245A42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</w:pPr>
    </w:p>
    <w:p w:rsidR="00322D25" w:rsidRDefault="00322D25" w:rsidP="00245A42">
      <w:pPr>
        <w:shd w:val="clear" w:color="auto" w:fill="FFFFFF"/>
        <w:spacing w:after="150" w:line="210" w:lineRule="atLeast"/>
        <w:jc w:val="both"/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</w:pPr>
      <w:bookmarkStart w:id="0" w:name="_GoBack"/>
      <w:bookmarkEnd w:id="0"/>
    </w:p>
    <w:p w:rsidR="00815734" w:rsidRPr="00815734" w:rsidRDefault="00815734" w:rsidP="00815734">
      <w:pPr>
        <w:overflowPunct w:val="0"/>
        <w:autoSpaceDE w:val="0"/>
        <w:autoSpaceDN w:val="0"/>
        <w:adjustRightInd w:val="0"/>
        <w:spacing w:after="0" w:line="360" w:lineRule="auto"/>
        <w:ind w:right="567"/>
        <w:jc w:val="both"/>
        <w:textAlignment w:val="baseline"/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</w:pPr>
      <w:r w:rsidRPr="00815734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In</w:t>
      </w:r>
      <w:r w:rsidR="00DD439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formationen: 4 Sterne </w:t>
      </w:r>
      <w:proofErr w:type="spellStart"/>
      <w:r w:rsidR="00DD439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MentalSpa</w:t>
      </w:r>
      <w:proofErr w:type="spellEnd"/>
      <w:r w:rsidR="00DD4393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-Resort </w:t>
      </w:r>
      <w:r w:rsidRPr="00815734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Fritsch am Berg, Buchenberg 10, A-6911 </w:t>
      </w:r>
      <w:proofErr w:type="spellStart"/>
      <w:r w:rsidRPr="00815734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>Lochau</w:t>
      </w:r>
      <w:proofErr w:type="spellEnd"/>
      <w:r w:rsidRPr="00815734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(Bregenz) am Bodensee, Tel: +43 5574 43029, </w:t>
      </w:r>
      <w:hyperlink r:id="rId6" w:history="1">
        <w:r w:rsidRPr="00815734">
          <w:rPr>
            <w:rFonts w:ascii="Tw Cen MT" w:eastAsia="Times New Roman" w:hAnsi="Tw Cen MT" w:cs="Times New Roman"/>
            <w:color w:val="5D5D5D"/>
            <w:sz w:val="24"/>
            <w:szCs w:val="24"/>
            <w:lang w:eastAsia="de-DE"/>
          </w:rPr>
          <w:t>www.fritschamberg.at</w:t>
        </w:r>
      </w:hyperlink>
      <w:r w:rsidRPr="00815734">
        <w:rPr>
          <w:rFonts w:ascii="Tw Cen MT" w:eastAsia="Times New Roman" w:hAnsi="Tw Cen MT" w:cs="Times New Roman"/>
          <w:color w:val="5D5D5D"/>
          <w:sz w:val="24"/>
          <w:szCs w:val="24"/>
          <w:lang w:eastAsia="de-DE"/>
        </w:rPr>
        <w:t xml:space="preserve">         </w:t>
      </w:r>
    </w:p>
    <w:p w:rsidR="00815734" w:rsidRP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P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  <w:r w:rsidRPr="00815734"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  <w:t xml:space="preserve">Text- &amp; Bilder-Download unter </w:t>
      </w:r>
      <w:hyperlink r:id="rId7" w:history="1">
        <w:r w:rsidRPr="00815734">
          <w:rPr>
            <w:rFonts w:ascii="Candara" w:eastAsia="Times New Roman" w:hAnsi="Candara" w:cs="Times New Roman"/>
            <w:b/>
            <w:color w:val="000000"/>
            <w:sz w:val="18"/>
            <w:szCs w:val="18"/>
            <w:lang w:eastAsia="de-DE"/>
          </w:rPr>
          <w:t>www.pressegroup.com</w:t>
        </w:r>
      </w:hyperlink>
      <w:r w:rsidRPr="00815734"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  <w:t>. Veröffentlichung gegen Belegexemplar!</w:t>
      </w:r>
    </w:p>
    <w:p w:rsidR="00815734" w:rsidRP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33020</wp:posOffset>
            </wp:positionV>
            <wp:extent cx="705485" cy="458470"/>
            <wp:effectExtent l="0" t="0" r="0" b="0"/>
            <wp:wrapSquare wrapText="right"/>
            <wp:docPr id="1" name="Grafik 1" descr="Logo_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a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34" w:rsidRP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Pr="00815734" w:rsidRDefault="00815734" w:rsidP="0081573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</w:pPr>
    </w:p>
    <w:p w:rsidR="00815734" w:rsidRPr="00815734" w:rsidRDefault="00815734" w:rsidP="00815734">
      <w:pPr>
        <w:spacing w:after="0" w:line="240" w:lineRule="auto"/>
        <w:ind w:right="567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245A42" w:rsidRDefault="00815734" w:rsidP="00815734">
      <w:pPr>
        <w:autoSpaceDE w:val="0"/>
        <w:autoSpaceDN w:val="0"/>
        <w:adjustRightInd w:val="0"/>
        <w:spacing w:after="0" w:line="240" w:lineRule="auto"/>
        <w:ind w:right="567"/>
        <w:jc w:val="center"/>
      </w:pPr>
      <w:r w:rsidRPr="00815734">
        <w:rPr>
          <w:rFonts w:ascii="Candara" w:eastAsia="Times New Roman" w:hAnsi="Candara" w:cs="Times New Roman"/>
          <w:color w:val="000000"/>
          <w:sz w:val="18"/>
          <w:szCs w:val="18"/>
          <w:lang w:eastAsia="de-DE"/>
        </w:rPr>
        <w:t xml:space="preserve">Pressebetreuung: Barbara Angerer-Winterstetter, </w:t>
      </w:r>
      <w:r w:rsidRPr="00815734">
        <w:rPr>
          <w:rFonts w:ascii="Candara" w:eastAsia="Times New Roman" w:hAnsi="Candara" w:cs="Times New Roman"/>
          <w:b/>
          <w:color w:val="000000"/>
          <w:sz w:val="18"/>
          <w:szCs w:val="18"/>
          <w:lang w:eastAsia="de-DE"/>
        </w:rPr>
        <w:t>pressegroup.com</w:t>
      </w:r>
      <w:r w:rsidRPr="00815734">
        <w:rPr>
          <w:rFonts w:ascii="Candara" w:eastAsia="Times New Roman" w:hAnsi="Candara" w:cs="Times New Roman"/>
          <w:color w:val="000000"/>
          <w:sz w:val="18"/>
          <w:szCs w:val="18"/>
          <w:lang w:eastAsia="de-DE"/>
        </w:rPr>
        <w:t xml:space="preserve"> Winterstetter PR GmbH, D-80333 München, Löwengrube 10, Büro: D-86316 Friedberg, Ludwigstr. 9, </w:t>
      </w:r>
      <w:proofErr w:type="spellStart"/>
      <w:r w:rsidRPr="00815734">
        <w:rPr>
          <w:rFonts w:ascii="Candara" w:eastAsia="Times New Roman" w:hAnsi="Candara" w:cs="Times New Roman"/>
          <w:color w:val="000000"/>
          <w:sz w:val="18"/>
          <w:szCs w:val="18"/>
          <w:lang w:val="it-IT" w:eastAsia="de-DE"/>
        </w:rPr>
        <w:t>Tel</w:t>
      </w:r>
      <w:proofErr w:type="spellEnd"/>
      <w:r w:rsidRPr="00815734">
        <w:rPr>
          <w:rFonts w:ascii="Candara" w:eastAsia="Times New Roman" w:hAnsi="Candara" w:cs="Times New Roman"/>
          <w:color w:val="000000"/>
          <w:sz w:val="18"/>
          <w:szCs w:val="18"/>
          <w:lang w:val="it-IT" w:eastAsia="de-DE"/>
        </w:rPr>
        <w:t xml:space="preserve"> +49/89/418 518-91, dialog@pressegroup.com </w:t>
      </w:r>
    </w:p>
    <w:sectPr w:rsidR="00245A42" w:rsidSect="006F008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02"/>
    <w:rsid w:val="001F2051"/>
    <w:rsid w:val="00245A42"/>
    <w:rsid w:val="00261A2F"/>
    <w:rsid w:val="002F466F"/>
    <w:rsid w:val="00322D25"/>
    <w:rsid w:val="003278BD"/>
    <w:rsid w:val="005626D5"/>
    <w:rsid w:val="005E4207"/>
    <w:rsid w:val="006F0084"/>
    <w:rsid w:val="00702002"/>
    <w:rsid w:val="00815734"/>
    <w:rsid w:val="008520B5"/>
    <w:rsid w:val="00854D25"/>
    <w:rsid w:val="00927880"/>
    <w:rsid w:val="00B73E56"/>
    <w:rsid w:val="00BD4B76"/>
    <w:rsid w:val="00C41641"/>
    <w:rsid w:val="00C835B5"/>
    <w:rsid w:val="00D267C6"/>
    <w:rsid w:val="00DD4393"/>
    <w:rsid w:val="00DF7543"/>
    <w:rsid w:val="00F2229C"/>
    <w:rsid w:val="00F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70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020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00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F7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70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020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00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F75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resse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itschamberg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Melissa</cp:lastModifiedBy>
  <cp:revision>2</cp:revision>
  <dcterms:created xsi:type="dcterms:W3CDTF">2018-07-06T15:32:00Z</dcterms:created>
  <dcterms:modified xsi:type="dcterms:W3CDTF">2018-07-06T15:32:00Z</dcterms:modified>
</cp:coreProperties>
</file>