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E6" w:rsidRPr="00117C55" w:rsidRDefault="007E73E6" w:rsidP="007E73E6">
      <w:pPr>
        <w:pStyle w:val="berschrift1"/>
        <w:tabs>
          <w:tab w:val="left" w:pos="9043"/>
        </w:tabs>
        <w:ind w:right="-88"/>
        <w:jc w:val="right"/>
        <w:rPr>
          <w:rFonts w:ascii="Tahoma" w:hAnsi="Tahoma" w:cs="Tahoma"/>
          <w:bCs/>
          <w:sz w:val="18"/>
        </w:rPr>
      </w:pPr>
      <w:r w:rsidRPr="00117C55">
        <w:rPr>
          <w:rFonts w:ascii="Tahoma" w:hAnsi="Tahoma" w:cs="Tahoma"/>
          <w:bCs/>
          <w:sz w:val="18"/>
        </w:rPr>
        <w:t>Presseinformation</w:t>
      </w:r>
      <w:r w:rsidR="00E56515">
        <w:rPr>
          <w:rFonts w:ascii="Tahoma" w:hAnsi="Tahoma" w:cs="Tahoma"/>
          <w:bCs/>
          <w:sz w:val="18"/>
        </w:rPr>
        <w:t xml:space="preserve"> neues Programm</w:t>
      </w:r>
      <w:r w:rsidR="00117C55" w:rsidRPr="00117C55">
        <w:rPr>
          <w:rFonts w:ascii="Tahoma" w:hAnsi="Tahoma" w:cs="Tahoma"/>
          <w:bCs/>
          <w:sz w:val="18"/>
        </w:rPr>
        <w:t xml:space="preserve"> </w:t>
      </w:r>
      <w:r w:rsidR="00AA18EC">
        <w:rPr>
          <w:rFonts w:ascii="Tahoma" w:hAnsi="Tahoma" w:cs="Tahoma"/>
          <w:bCs/>
          <w:sz w:val="18"/>
        </w:rPr>
        <w:t>„</w:t>
      </w:r>
      <w:r w:rsidR="00735108">
        <w:rPr>
          <w:rFonts w:ascii="Tahoma" w:hAnsi="Tahoma" w:cs="Tahoma"/>
          <w:bCs/>
          <w:sz w:val="18"/>
        </w:rPr>
        <w:t>Stressbewältigung</w:t>
      </w:r>
      <w:r w:rsidR="00AA18EC">
        <w:rPr>
          <w:rFonts w:ascii="Tahoma" w:hAnsi="Tahoma" w:cs="Tahoma"/>
          <w:bCs/>
          <w:sz w:val="18"/>
        </w:rPr>
        <w:t>“</w:t>
      </w:r>
      <w:r w:rsidR="00231569">
        <w:rPr>
          <w:rFonts w:ascii="Tahoma" w:hAnsi="Tahoma" w:cs="Tahoma"/>
          <w:bCs/>
          <w:sz w:val="18"/>
        </w:rPr>
        <w:t>:</w:t>
      </w:r>
      <w:r w:rsidRPr="00117C55">
        <w:rPr>
          <w:rFonts w:ascii="Tahoma" w:hAnsi="Tahoma" w:cs="Tahoma"/>
          <w:bCs/>
          <w:sz w:val="18"/>
        </w:rPr>
        <w:t xml:space="preserve"> </w:t>
      </w:r>
      <w:r w:rsidR="00E56515" w:rsidRPr="00C91704">
        <w:rPr>
          <w:rFonts w:ascii="Tahoma" w:hAnsi="Tahoma" w:cs="Tahoma"/>
          <w:bCs/>
          <w:sz w:val="18"/>
        </w:rPr>
        <w:t xml:space="preserve">im 4 Sterne </w:t>
      </w:r>
      <w:proofErr w:type="spellStart"/>
      <w:r w:rsidR="00E56515" w:rsidRPr="00C91704">
        <w:rPr>
          <w:rFonts w:ascii="Tahoma" w:hAnsi="Tahoma" w:cs="Tahoma"/>
          <w:bCs/>
          <w:sz w:val="18"/>
        </w:rPr>
        <w:t>superior</w:t>
      </w:r>
      <w:proofErr w:type="spellEnd"/>
      <w:r w:rsidR="00E56515" w:rsidRPr="00C91704">
        <w:rPr>
          <w:rFonts w:ascii="Tahoma" w:hAnsi="Tahoma" w:cs="Tahoma"/>
          <w:bCs/>
          <w:sz w:val="18"/>
        </w:rPr>
        <w:t xml:space="preserve"> la </w:t>
      </w:r>
      <w:proofErr w:type="spellStart"/>
      <w:r w:rsidR="00E56515" w:rsidRPr="00C91704">
        <w:rPr>
          <w:rFonts w:ascii="Tahoma" w:hAnsi="Tahoma" w:cs="Tahoma"/>
          <w:bCs/>
          <w:sz w:val="18"/>
        </w:rPr>
        <w:t>pura</w:t>
      </w:r>
      <w:proofErr w:type="spellEnd"/>
      <w:r w:rsidR="00E56515" w:rsidRPr="00C91704">
        <w:rPr>
          <w:rFonts w:ascii="Tahoma" w:hAnsi="Tahoma" w:cs="Tahoma"/>
          <w:bCs/>
          <w:sz w:val="18"/>
        </w:rPr>
        <w:t xml:space="preserve"> – </w:t>
      </w:r>
      <w:proofErr w:type="spellStart"/>
      <w:r w:rsidR="00E56515" w:rsidRPr="00C91704">
        <w:rPr>
          <w:rFonts w:ascii="Tahoma" w:hAnsi="Tahoma" w:cs="Tahoma"/>
          <w:bCs/>
          <w:sz w:val="18"/>
        </w:rPr>
        <w:t>women’s</w:t>
      </w:r>
      <w:proofErr w:type="spellEnd"/>
      <w:r w:rsidR="00E56515" w:rsidRPr="00C91704">
        <w:rPr>
          <w:rFonts w:ascii="Tahoma" w:hAnsi="Tahoma" w:cs="Tahoma"/>
          <w:bCs/>
          <w:sz w:val="18"/>
        </w:rPr>
        <w:t xml:space="preserve"> </w:t>
      </w:r>
      <w:proofErr w:type="spellStart"/>
      <w:r w:rsidR="00E56515" w:rsidRPr="00C91704">
        <w:rPr>
          <w:rFonts w:ascii="Tahoma" w:hAnsi="Tahoma" w:cs="Tahoma"/>
          <w:bCs/>
          <w:sz w:val="18"/>
        </w:rPr>
        <w:t>health</w:t>
      </w:r>
      <w:proofErr w:type="spellEnd"/>
      <w:r w:rsidR="00E56515">
        <w:rPr>
          <w:rFonts w:ascii="Tahoma" w:hAnsi="Tahoma" w:cs="Tahoma"/>
          <w:bCs/>
          <w:sz w:val="18"/>
        </w:rPr>
        <w:t xml:space="preserve"> </w:t>
      </w:r>
      <w:r w:rsidR="00E56515" w:rsidRPr="00C91704">
        <w:rPr>
          <w:rFonts w:ascii="Tahoma" w:hAnsi="Tahoma" w:cs="Tahoma"/>
          <w:bCs/>
          <w:sz w:val="18"/>
        </w:rPr>
        <w:t>resort kamptal 201</w:t>
      </w:r>
      <w:r w:rsidR="00E56515">
        <w:rPr>
          <w:rFonts w:ascii="Tahoma" w:hAnsi="Tahoma" w:cs="Tahoma"/>
          <w:bCs/>
          <w:sz w:val="18"/>
        </w:rPr>
        <w:t>7</w:t>
      </w:r>
    </w:p>
    <w:p w:rsidR="00DC1DF2" w:rsidRPr="00735108" w:rsidRDefault="00E56515" w:rsidP="007E73E6">
      <w:pPr>
        <w:ind w:right="252"/>
        <w:rPr>
          <w:rFonts w:ascii="Tahoma" w:hAnsi="Tahoma" w:cs="Tahoma"/>
          <w:sz w:val="20"/>
          <w:szCs w:val="21"/>
          <w:u w:val="single"/>
        </w:rPr>
      </w:pPr>
      <w:r w:rsidRPr="00735108">
        <w:rPr>
          <w:rFonts w:ascii="Tahoma" w:hAnsi="Tahoma" w:cs="Tahoma"/>
          <w:sz w:val="20"/>
          <w:szCs w:val="21"/>
          <w:u w:val="single"/>
        </w:rPr>
        <w:t xml:space="preserve">Andere Stressoren und Bewältigungsstrategien: la </w:t>
      </w:r>
      <w:proofErr w:type="spellStart"/>
      <w:r w:rsidRPr="00735108">
        <w:rPr>
          <w:rFonts w:ascii="Tahoma" w:hAnsi="Tahoma" w:cs="Tahoma"/>
          <w:sz w:val="20"/>
          <w:szCs w:val="21"/>
          <w:u w:val="single"/>
        </w:rPr>
        <w:t>pura</w:t>
      </w:r>
      <w:proofErr w:type="spellEnd"/>
      <w:r w:rsidRPr="00735108">
        <w:rPr>
          <w:rFonts w:ascii="Tahoma" w:hAnsi="Tahoma" w:cs="Tahoma"/>
          <w:sz w:val="20"/>
          <w:szCs w:val="21"/>
          <w:u w:val="single"/>
        </w:rPr>
        <w:t xml:space="preserve"> – </w:t>
      </w:r>
      <w:proofErr w:type="spellStart"/>
      <w:r w:rsidRPr="00735108">
        <w:rPr>
          <w:rFonts w:ascii="Tahoma" w:hAnsi="Tahoma" w:cs="Tahoma"/>
          <w:sz w:val="20"/>
          <w:szCs w:val="21"/>
          <w:u w:val="single"/>
        </w:rPr>
        <w:t>women’s</w:t>
      </w:r>
      <w:proofErr w:type="spellEnd"/>
      <w:r w:rsidRPr="00735108">
        <w:rPr>
          <w:rFonts w:ascii="Tahoma" w:hAnsi="Tahoma" w:cs="Tahoma"/>
          <w:sz w:val="20"/>
          <w:szCs w:val="21"/>
          <w:u w:val="single"/>
        </w:rPr>
        <w:t xml:space="preserve"> </w:t>
      </w:r>
      <w:proofErr w:type="spellStart"/>
      <w:r w:rsidRPr="00735108">
        <w:rPr>
          <w:rFonts w:ascii="Tahoma" w:hAnsi="Tahoma" w:cs="Tahoma"/>
          <w:sz w:val="20"/>
          <w:szCs w:val="21"/>
          <w:u w:val="single"/>
        </w:rPr>
        <w:t>health</w:t>
      </w:r>
      <w:proofErr w:type="spellEnd"/>
      <w:r w:rsidRPr="00735108">
        <w:rPr>
          <w:rFonts w:ascii="Tahoma" w:hAnsi="Tahoma" w:cs="Tahoma"/>
          <w:sz w:val="20"/>
          <w:szCs w:val="21"/>
          <w:u w:val="single"/>
        </w:rPr>
        <w:t xml:space="preserve"> resort kamptal bietet das erste „</w:t>
      </w:r>
      <w:proofErr w:type="spellStart"/>
      <w:r w:rsidR="00735108" w:rsidRPr="00735108">
        <w:rPr>
          <w:rFonts w:ascii="Tahoma" w:hAnsi="Tahoma" w:cs="Tahoma"/>
          <w:sz w:val="20"/>
          <w:szCs w:val="21"/>
          <w:u w:val="single"/>
        </w:rPr>
        <w:t>Stressbewältigungs</w:t>
      </w:r>
      <w:proofErr w:type="spellEnd"/>
      <w:r w:rsidRPr="00735108">
        <w:rPr>
          <w:rFonts w:ascii="Tahoma" w:hAnsi="Tahoma" w:cs="Tahoma"/>
          <w:sz w:val="20"/>
          <w:szCs w:val="21"/>
          <w:u w:val="single"/>
        </w:rPr>
        <w:t>“-Programm nur für Frauen nach gendermedizinischen Erkenntnissen</w:t>
      </w:r>
    </w:p>
    <w:p w:rsidR="00B41EFF" w:rsidRDefault="00B41EFF" w:rsidP="007E73E6">
      <w:pPr>
        <w:ind w:right="252"/>
        <w:rPr>
          <w:rFonts w:ascii="Tahoma" w:hAnsi="Tahoma" w:cs="Tahoma"/>
          <w:sz w:val="21"/>
          <w:szCs w:val="21"/>
          <w:u w:val="single"/>
        </w:rPr>
      </w:pPr>
    </w:p>
    <w:p w:rsidR="00B41EFF" w:rsidRPr="00E56515" w:rsidRDefault="00E56515" w:rsidP="007E73E6">
      <w:pPr>
        <w:ind w:right="252"/>
        <w:rPr>
          <w:rFonts w:ascii="Tahoma" w:eastAsia="Times New Roman" w:hAnsi="Tahoma" w:cs="Tahoma"/>
          <w:b/>
          <w:bCs/>
          <w:sz w:val="46"/>
          <w:szCs w:val="46"/>
        </w:rPr>
      </w:pPr>
      <w:r w:rsidRPr="00E56515">
        <w:rPr>
          <w:rFonts w:ascii="Tahoma" w:eastAsia="Times New Roman" w:hAnsi="Tahoma" w:cs="Tahoma"/>
          <w:b/>
          <w:bCs/>
          <w:sz w:val="46"/>
          <w:szCs w:val="46"/>
        </w:rPr>
        <w:t xml:space="preserve">Warum Frauen anderen Stress haben – und was sich dagegen tun lässt </w:t>
      </w:r>
      <w:r w:rsidR="00F9245F" w:rsidRPr="00E56515">
        <w:rPr>
          <w:rFonts w:ascii="Tahoma" w:eastAsia="Times New Roman" w:hAnsi="Tahoma" w:cs="Tahoma"/>
          <w:b/>
          <w:bCs/>
          <w:sz w:val="46"/>
          <w:szCs w:val="46"/>
        </w:rPr>
        <w:t xml:space="preserve"> </w:t>
      </w:r>
    </w:p>
    <w:p w:rsidR="00B41EFF" w:rsidRDefault="00B41EFF" w:rsidP="007E73E6">
      <w:pPr>
        <w:ind w:right="252"/>
        <w:rPr>
          <w:rFonts w:ascii="Tahoma" w:hAnsi="Tahoma" w:cs="Tahoma"/>
          <w:sz w:val="21"/>
          <w:szCs w:val="21"/>
          <w:u w:val="single"/>
        </w:rPr>
      </w:pPr>
    </w:p>
    <w:p w:rsidR="00007F21" w:rsidRDefault="00E56515" w:rsidP="00007F21">
      <w:pPr>
        <w:spacing w:line="360" w:lineRule="auto"/>
        <w:jc w:val="both"/>
        <w:rPr>
          <w:rFonts w:ascii="Tahoma" w:hAnsi="Tahoma" w:cs="Tahoma"/>
          <w:i/>
          <w:sz w:val="21"/>
          <w:szCs w:val="21"/>
        </w:rPr>
      </w:pPr>
      <w:r>
        <w:rPr>
          <w:rFonts w:ascii="Tahoma" w:eastAsia="Times New Roman" w:hAnsi="Tahoma" w:cs="Tahoma"/>
          <w:i/>
          <w:iCs/>
          <w:sz w:val="21"/>
          <w:szCs w:val="21"/>
        </w:rPr>
        <w:t xml:space="preserve">Beruf, Familie, Partnerschaft: Alle drei Bereich wollen nahezu perfekt abgedeckt werden – sonst ist </w:t>
      </w:r>
      <w:r w:rsidR="006633F9">
        <w:rPr>
          <w:rFonts w:ascii="Tahoma" w:eastAsia="Times New Roman" w:hAnsi="Tahoma" w:cs="Tahoma"/>
          <w:i/>
          <w:iCs/>
          <w:sz w:val="21"/>
          <w:szCs w:val="21"/>
        </w:rPr>
        <w:t>f</w:t>
      </w:r>
      <w:r>
        <w:rPr>
          <w:rFonts w:ascii="Tahoma" w:eastAsia="Times New Roman" w:hAnsi="Tahoma" w:cs="Tahoma"/>
          <w:i/>
          <w:iCs/>
          <w:sz w:val="21"/>
          <w:szCs w:val="21"/>
        </w:rPr>
        <w:t xml:space="preserve">rau nicht zufrieden mit sich. </w:t>
      </w:r>
      <w:r w:rsidR="00007F21">
        <w:rPr>
          <w:rFonts w:ascii="Tahoma" w:eastAsia="Times New Roman" w:hAnsi="Tahoma" w:cs="Tahoma"/>
          <w:i/>
          <w:iCs/>
          <w:sz w:val="21"/>
          <w:szCs w:val="21"/>
        </w:rPr>
        <w:t xml:space="preserve">Dass </w:t>
      </w:r>
      <w:r w:rsidR="006B252A">
        <w:rPr>
          <w:rFonts w:ascii="Tahoma" w:eastAsia="Times New Roman" w:hAnsi="Tahoma" w:cs="Tahoma"/>
          <w:i/>
          <w:iCs/>
          <w:sz w:val="21"/>
          <w:szCs w:val="21"/>
        </w:rPr>
        <w:t>Frauen mehr Stress</w:t>
      </w:r>
      <w:r w:rsidR="00007F21">
        <w:rPr>
          <w:rFonts w:ascii="Tahoma" w:eastAsia="Times New Roman" w:hAnsi="Tahoma" w:cs="Tahoma"/>
          <w:i/>
          <w:iCs/>
          <w:sz w:val="21"/>
          <w:szCs w:val="21"/>
        </w:rPr>
        <w:t xml:space="preserve"> haben</w:t>
      </w:r>
      <w:r w:rsidR="006B252A">
        <w:rPr>
          <w:rFonts w:ascii="Tahoma" w:eastAsia="Times New Roman" w:hAnsi="Tahoma" w:cs="Tahoma"/>
          <w:i/>
          <w:iCs/>
          <w:sz w:val="21"/>
          <w:szCs w:val="21"/>
        </w:rPr>
        <w:t xml:space="preserve"> als Männer, ist bekannt. Aber: Frauen haben auch anderen Stress und andere </w:t>
      </w:r>
      <w:r w:rsidR="006633F9">
        <w:rPr>
          <w:rFonts w:ascii="Tahoma" w:eastAsia="Times New Roman" w:hAnsi="Tahoma" w:cs="Tahoma"/>
          <w:i/>
          <w:iCs/>
          <w:sz w:val="21"/>
          <w:szCs w:val="21"/>
        </w:rPr>
        <w:t>Stress-Auswirkungen</w:t>
      </w:r>
      <w:r w:rsidR="006B252A">
        <w:rPr>
          <w:rFonts w:ascii="Tahoma" w:eastAsia="Times New Roman" w:hAnsi="Tahoma" w:cs="Tahoma"/>
          <w:i/>
          <w:iCs/>
          <w:sz w:val="21"/>
          <w:szCs w:val="21"/>
        </w:rPr>
        <w:t xml:space="preserve">. Das weiß </w:t>
      </w:r>
      <w:r w:rsidR="006B252A" w:rsidRPr="006B252A">
        <w:rPr>
          <w:rFonts w:ascii="Tahoma" w:eastAsia="Times New Roman" w:hAnsi="Tahoma" w:cs="Tahoma"/>
          <w:i/>
          <w:iCs/>
          <w:sz w:val="21"/>
          <w:szCs w:val="21"/>
        </w:rPr>
        <w:t xml:space="preserve">Univ.-Prof. Dr. med. Alexandra </w:t>
      </w:r>
      <w:proofErr w:type="spellStart"/>
      <w:r w:rsidR="006B252A" w:rsidRPr="006B252A">
        <w:rPr>
          <w:rFonts w:ascii="Tahoma" w:eastAsia="Times New Roman" w:hAnsi="Tahoma" w:cs="Tahoma"/>
          <w:i/>
          <w:iCs/>
          <w:sz w:val="21"/>
          <w:szCs w:val="21"/>
        </w:rPr>
        <w:t>Kautzky</w:t>
      </w:r>
      <w:proofErr w:type="spellEnd"/>
      <w:r w:rsidR="006B252A" w:rsidRPr="006B252A">
        <w:rPr>
          <w:rFonts w:ascii="Tahoma" w:eastAsia="Times New Roman" w:hAnsi="Tahoma" w:cs="Tahoma"/>
          <w:i/>
          <w:iCs/>
          <w:sz w:val="21"/>
          <w:szCs w:val="21"/>
        </w:rPr>
        <w:t>-Willer</w:t>
      </w:r>
      <w:r w:rsidR="006B252A">
        <w:rPr>
          <w:rFonts w:ascii="Tahoma" w:eastAsia="Times New Roman" w:hAnsi="Tahoma" w:cs="Tahoma"/>
          <w:i/>
          <w:iCs/>
          <w:sz w:val="21"/>
          <w:szCs w:val="21"/>
        </w:rPr>
        <w:t xml:space="preserve">, </w:t>
      </w:r>
      <w:r w:rsidR="006B252A" w:rsidRPr="009C16CA">
        <w:rPr>
          <w:rFonts w:ascii="Tahoma" w:hAnsi="Tahoma" w:cs="Tahoma"/>
          <w:i/>
          <w:sz w:val="21"/>
          <w:szCs w:val="21"/>
        </w:rPr>
        <w:t>Professorin für Gender-Medizin an der MedUni Wien</w:t>
      </w:r>
      <w:r w:rsidR="006B252A">
        <w:rPr>
          <w:rFonts w:ascii="Tahoma" w:hAnsi="Tahoma" w:cs="Tahoma"/>
          <w:i/>
          <w:sz w:val="21"/>
          <w:szCs w:val="21"/>
        </w:rPr>
        <w:t xml:space="preserve">, die seit Jahren über gesundheitliche Unterschiede beider Geschlechter forscht: </w:t>
      </w:r>
      <w:r w:rsidR="006633F9">
        <w:rPr>
          <w:rFonts w:ascii="Tahoma" w:hAnsi="Tahoma" w:cs="Tahoma"/>
          <w:i/>
          <w:sz w:val="21"/>
          <w:szCs w:val="21"/>
        </w:rPr>
        <w:t>„</w:t>
      </w:r>
      <w:r w:rsidR="006B252A">
        <w:rPr>
          <w:rFonts w:ascii="Tahoma" w:hAnsi="Tahoma" w:cs="Tahoma"/>
          <w:i/>
          <w:sz w:val="21"/>
          <w:szCs w:val="21"/>
        </w:rPr>
        <w:t>Stress entsteht im Gehirn“, erklä</w:t>
      </w:r>
      <w:r w:rsidR="00007F21">
        <w:rPr>
          <w:rFonts w:ascii="Tahoma" w:hAnsi="Tahoma" w:cs="Tahoma"/>
          <w:i/>
          <w:sz w:val="21"/>
          <w:szCs w:val="21"/>
        </w:rPr>
        <w:t>r</w:t>
      </w:r>
      <w:r w:rsidR="006B252A">
        <w:rPr>
          <w:rFonts w:ascii="Tahoma" w:hAnsi="Tahoma" w:cs="Tahoma"/>
          <w:i/>
          <w:sz w:val="21"/>
          <w:szCs w:val="21"/>
        </w:rPr>
        <w:t>t sie und ergänzt: „</w:t>
      </w:r>
      <w:r w:rsidR="006633F9">
        <w:rPr>
          <w:rFonts w:ascii="Tahoma" w:hAnsi="Tahoma" w:cs="Tahoma"/>
          <w:i/>
          <w:sz w:val="21"/>
          <w:szCs w:val="21"/>
        </w:rPr>
        <w:t>h</w:t>
      </w:r>
      <w:r w:rsidR="006B252A">
        <w:rPr>
          <w:rFonts w:ascii="Tahoma" w:hAnsi="Tahoma" w:cs="Tahoma"/>
          <w:i/>
          <w:sz w:val="21"/>
          <w:szCs w:val="21"/>
        </w:rPr>
        <w:t>ier ist das Stress-System der Frau wese</w:t>
      </w:r>
      <w:r w:rsidR="00007F21">
        <w:rPr>
          <w:rFonts w:ascii="Tahoma" w:hAnsi="Tahoma" w:cs="Tahoma"/>
          <w:i/>
          <w:sz w:val="21"/>
          <w:szCs w:val="21"/>
        </w:rPr>
        <w:t>n</w:t>
      </w:r>
      <w:r w:rsidR="006B252A">
        <w:rPr>
          <w:rFonts w:ascii="Tahoma" w:hAnsi="Tahoma" w:cs="Tahoma"/>
          <w:i/>
          <w:sz w:val="21"/>
          <w:szCs w:val="21"/>
        </w:rPr>
        <w:t>tlich empfind</w:t>
      </w:r>
      <w:r w:rsidR="00007F21">
        <w:rPr>
          <w:rFonts w:ascii="Tahoma" w:hAnsi="Tahoma" w:cs="Tahoma"/>
          <w:i/>
          <w:sz w:val="21"/>
          <w:szCs w:val="21"/>
        </w:rPr>
        <w:t>licher</w:t>
      </w:r>
      <w:r w:rsidR="005E746A">
        <w:rPr>
          <w:rFonts w:ascii="Tahoma" w:hAnsi="Tahoma" w:cs="Tahoma"/>
          <w:i/>
          <w:sz w:val="21"/>
          <w:szCs w:val="21"/>
        </w:rPr>
        <w:t xml:space="preserve"> als das des Mannes</w:t>
      </w:r>
      <w:r w:rsidR="006B252A">
        <w:rPr>
          <w:rFonts w:ascii="Tahoma" w:hAnsi="Tahoma" w:cs="Tahoma"/>
          <w:i/>
          <w:sz w:val="21"/>
          <w:szCs w:val="21"/>
        </w:rPr>
        <w:t xml:space="preserve">, zusätzlich sind ihre </w:t>
      </w:r>
      <w:r w:rsidR="006B252A" w:rsidRPr="00007F21">
        <w:rPr>
          <w:rFonts w:ascii="Tahoma" w:hAnsi="Tahoma" w:cs="Tahoma"/>
          <w:i/>
          <w:sz w:val="21"/>
          <w:szCs w:val="21"/>
        </w:rPr>
        <w:t>Bewältigungsstrategien schlechter“. Frauen werden</w:t>
      </w:r>
      <w:r w:rsidR="00007F21">
        <w:rPr>
          <w:rFonts w:ascii="Tahoma" w:hAnsi="Tahoma" w:cs="Tahoma"/>
          <w:i/>
          <w:sz w:val="21"/>
          <w:szCs w:val="21"/>
        </w:rPr>
        <w:t xml:space="preserve"> nämlich</w:t>
      </w:r>
      <w:r w:rsidR="006B252A" w:rsidRPr="00007F21">
        <w:rPr>
          <w:rFonts w:ascii="Tahoma" w:hAnsi="Tahoma" w:cs="Tahoma"/>
          <w:i/>
          <w:sz w:val="21"/>
          <w:szCs w:val="21"/>
        </w:rPr>
        <w:t xml:space="preserve"> bei Stress noch empathischer, neigen zum „</w:t>
      </w:r>
      <w:r w:rsidR="005E746A">
        <w:rPr>
          <w:rFonts w:ascii="Tahoma" w:hAnsi="Tahoma" w:cs="Tahoma"/>
          <w:i/>
          <w:sz w:val="21"/>
          <w:szCs w:val="21"/>
        </w:rPr>
        <w:t>Stress</w:t>
      </w:r>
      <w:r w:rsidR="006B252A" w:rsidRPr="00007F21">
        <w:rPr>
          <w:rFonts w:ascii="Tahoma" w:hAnsi="Tahoma" w:cs="Tahoma"/>
          <w:i/>
          <w:sz w:val="21"/>
          <w:szCs w:val="21"/>
        </w:rPr>
        <w:t>essen“, greifen zur Zigarette oder bekommen Rückenschmerzen. Die Stoffwechselprobleme werden dann noch potenziert durch ein</w:t>
      </w:r>
      <w:r w:rsidR="005E746A">
        <w:rPr>
          <w:rFonts w:ascii="Tahoma" w:hAnsi="Tahoma" w:cs="Tahoma"/>
          <w:i/>
          <w:sz w:val="21"/>
          <w:szCs w:val="21"/>
        </w:rPr>
        <w:t xml:space="preserve"> gegenüber dem männlichen Geschlecht stark</w:t>
      </w:r>
      <w:r w:rsidR="006B252A" w:rsidRPr="00007F21">
        <w:rPr>
          <w:rFonts w:ascii="Tahoma" w:hAnsi="Tahoma" w:cs="Tahoma"/>
          <w:i/>
          <w:sz w:val="21"/>
          <w:szCs w:val="21"/>
        </w:rPr>
        <w:t xml:space="preserve"> erhöhtes </w:t>
      </w:r>
      <w:proofErr w:type="spellStart"/>
      <w:r w:rsidR="006B252A" w:rsidRPr="00007F21">
        <w:rPr>
          <w:rFonts w:ascii="Tahoma" w:hAnsi="Tahoma" w:cs="Tahoma"/>
          <w:i/>
          <w:sz w:val="21"/>
          <w:szCs w:val="21"/>
        </w:rPr>
        <w:t>cardio</w:t>
      </w:r>
      <w:proofErr w:type="spellEnd"/>
      <w:r w:rsidR="006633F9">
        <w:rPr>
          <w:rFonts w:ascii="Tahoma" w:hAnsi="Tahoma" w:cs="Tahoma"/>
          <w:i/>
          <w:sz w:val="21"/>
          <w:szCs w:val="21"/>
        </w:rPr>
        <w:t>-</w:t>
      </w:r>
      <w:r w:rsidR="006B252A" w:rsidRPr="00007F21">
        <w:rPr>
          <w:rFonts w:ascii="Tahoma" w:hAnsi="Tahoma" w:cs="Tahoma"/>
          <w:i/>
          <w:sz w:val="21"/>
          <w:szCs w:val="21"/>
        </w:rPr>
        <w:t>vaskuläres Risiko</w:t>
      </w:r>
      <w:r w:rsidR="005E746A">
        <w:rPr>
          <w:rFonts w:ascii="Tahoma" w:hAnsi="Tahoma" w:cs="Tahoma"/>
          <w:i/>
          <w:sz w:val="21"/>
          <w:szCs w:val="21"/>
        </w:rPr>
        <w:t xml:space="preserve"> (</w:t>
      </w:r>
      <w:r w:rsidR="00007F21" w:rsidRPr="00007F21">
        <w:rPr>
          <w:rFonts w:ascii="Tahoma" w:hAnsi="Tahoma" w:cs="Tahoma"/>
          <w:i/>
          <w:sz w:val="21"/>
          <w:szCs w:val="21"/>
        </w:rPr>
        <w:t>Herzinfarkt</w:t>
      </w:r>
      <w:r w:rsidR="005E746A">
        <w:rPr>
          <w:rFonts w:ascii="Tahoma" w:hAnsi="Tahoma" w:cs="Tahoma"/>
          <w:i/>
          <w:sz w:val="21"/>
          <w:szCs w:val="21"/>
        </w:rPr>
        <w:t>/</w:t>
      </w:r>
      <w:r w:rsidR="00007F21" w:rsidRPr="00007F21">
        <w:rPr>
          <w:rFonts w:ascii="Tahoma" w:hAnsi="Tahoma" w:cs="Tahoma"/>
          <w:i/>
          <w:sz w:val="21"/>
          <w:szCs w:val="21"/>
        </w:rPr>
        <w:t>Schlaganfall</w:t>
      </w:r>
      <w:r w:rsidR="005E746A">
        <w:rPr>
          <w:rFonts w:ascii="Tahoma" w:hAnsi="Tahoma" w:cs="Tahoma"/>
          <w:i/>
          <w:sz w:val="21"/>
          <w:szCs w:val="21"/>
        </w:rPr>
        <w:t>)</w:t>
      </w:r>
      <w:r w:rsidR="00007F21" w:rsidRPr="00007F21">
        <w:rPr>
          <w:rFonts w:ascii="Tahoma" w:hAnsi="Tahoma" w:cs="Tahoma"/>
          <w:i/>
          <w:sz w:val="21"/>
          <w:szCs w:val="21"/>
        </w:rPr>
        <w:t>. Ergo: Höchste Zeit, gezielt</w:t>
      </w:r>
      <w:r w:rsidR="00007F21">
        <w:rPr>
          <w:rFonts w:ascii="Tahoma" w:hAnsi="Tahoma" w:cs="Tahoma"/>
          <w:i/>
          <w:sz w:val="21"/>
          <w:szCs w:val="21"/>
        </w:rPr>
        <w:t xml:space="preserve"> präventiv</w:t>
      </w:r>
      <w:r w:rsidR="00007F21" w:rsidRPr="00007F21">
        <w:rPr>
          <w:rFonts w:ascii="Tahoma" w:hAnsi="Tahoma" w:cs="Tahoma"/>
          <w:i/>
          <w:sz w:val="21"/>
          <w:szCs w:val="21"/>
        </w:rPr>
        <w:t xml:space="preserve"> gegen Frauen-Stress vorzugehen. Desh</w:t>
      </w:r>
      <w:r w:rsidR="00007F21">
        <w:rPr>
          <w:rFonts w:ascii="Tahoma" w:hAnsi="Tahoma" w:cs="Tahoma"/>
          <w:i/>
          <w:sz w:val="21"/>
          <w:szCs w:val="21"/>
        </w:rPr>
        <w:t>a</w:t>
      </w:r>
      <w:r w:rsidR="00007F21" w:rsidRPr="00007F21">
        <w:rPr>
          <w:rFonts w:ascii="Tahoma" w:hAnsi="Tahoma" w:cs="Tahoma"/>
          <w:i/>
          <w:sz w:val="21"/>
          <w:szCs w:val="21"/>
        </w:rPr>
        <w:t xml:space="preserve">lb hat Prof. </w:t>
      </w:r>
      <w:proofErr w:type="spellStart"/>
      <w:r w:rsidR="00007F21" w:rsidRPr="00007F21">
        <w:rPr>
          <w:rFonts w:ascii="Tahoma" w:hAnsi="Tahoma" w:cs="Tahoma"/>
          <w:i/>
          <w:sz w:val="21"/>
          <w:szCs w:val="21"/>
        </w:rPr>
        <w:t>K</w:t>
      </w:r>
      <w:r w:rsidR="00007F21">
        <w:rPr>
          <w:rFonts w:ascii="Tahoma" w:hAnsi="Tahoma" w:cs="Tahoma"/>
          <w:i/>
          <w:sz w:val="21"/>
          <w:szCs w:val="21"/>
        </w:rPr>
        <w:t>a</w:t>
      </w:r>
      <w:r w:rsidR="00007F21" w:rsidRPr="00007F21">
        <w:rPr>
          <w:rFonts w:ascii="Tahoma" w:hAnsi="Tahoma" w:cs="Tahoma"/>
          <w:i/>
          <w:sz w:val="21"/>
          <w:szCs w:val="21"/>
        </w:rPr>
        <w:t>utzky</w:t>
      </w:r>
      <w:proofErr w:type="spellEnd"/>
      <w:r w:rsidR="00007F21" w:rsidRPr="00007F21">
        <w:rPr>
          <w:rFonts w:ascii="Tahoma" w:hAnsi="Tahoma" w:cs="Tahoma"/>
          <w:i/>
          <w:sz w:val="21"/>
          <w:szCs w:val="21"/>
        </w:rPr>
        <w:t>-Willer gemein</w:t>
      </w:r>
      <w:r w:rsidR="00007F21">
        <w:rPr>
          <w:rFonts w:ascii="Tahoma" w:hAnsi="Tahoma" w:cs="Tahoma"/>
          <w:i/>
          <w:sz w:val="21"/>
          <w:szCs w:val="21"/>
        </w:rPr>
        <w:t>s</w:t>
      </w:r>
      <w:r w:rsidR="00007F21" w:rsidRPr="00007F21">
        <w:rPr>
          <w:rFonts w:ascii="Tahoma" w:hAnsi="Tahoma" w:cs="Tahoma"/>
          <w:i/>
          <w:sz w:val="21"/>
          <w:szCs w:val="21"/>
        </w:rPr>
        <w:t xml:space="preserve">am mit dem </w:t>
      </w:r>
      <w:proofErr w:type="spellStart"/>
      <w:r w:rsidR="00007F21" w:rsidRPr="00007F21">
        <w:rPr>
          <w:rFonts w:ascii="Tahoma" w:hAnsi="Tahoma" w:cs="Tahoma"/>
          <w:i/>
          <w:sz w:val="21"/>
          <w:szCs w:val="21"/>
        </w:rPr>
        <w:t>ÄrztInnen</w:t>
      </w:r>
      <w:proofErr w:type="spellEnd"/>
      <w:r w:rsidR="00007F21" w:rsidRPr="00007F21">
        <w:rPr>
          <w:rFonts w:ascii="Tahoma" w:hAnsi="Tahoma" w:cs="Tahoma"/>
          <w:i/>
          <w:sz w:val="21"/>
          <w:szCs w:val="21"/>
        </w:rPr>
        <w:t xml:space="preserve">-Team des la </w:t>
      </w:r>
      <w:proofErr w:type="spellStart"/>
      <w:r w:rsidR="00007F21" w:rsidRPr="00007F21">
        <w:rPr>
          <w:rFonts w:ascii="Tahoma" w:hAnsi="Tahoma" w:cs="Tahoma"/>
          <w:i/>
          <w:sz w:val="21"/>
          <w:szCs w:val="21"/>
        </w:rPr>
        <w:t>pura</w:t>
      </w:r>
      <w:proofErr w:type="spellEnd"/>
      <w:r w:rsidR="00007F21" w:rsidRPr="00007F21">
        <w:rPr>
          <w:rFonts w:ascii="Tahoma" w:hAnsi="Tahoma" w:cs="Tahoma"/>
          <w:i/>
          <w:sz w:val="21"/>
          <w:szCs w:val="21"/>
        </w:rPr>
        <w:t xml:space="preserve"> – women’s health resort kamptal</w:t>
      </w:r>
      <w:r w:rsidR="00007F21">
        <w:rPr>
          <w:rFonts w:ascii="Tahoma" w:hAnsi="Tahoma" w:cs="Tahoma"/>
          <w:i/>
          <w:sz w:val="21"/>
          <w:szCs w:val="21"/>
        </w:rPr>
        <w:t xml:space="preserve"> das bislang erste und einzige frauenspezifische „</w:t>
      </w:r>
      <w:proofErr w:type="spellStart"/>
      <w:r w:rsidR="00735108">
        <w:rPr>
          <w:rFonts w:ascii="Tahoma" w:hAnsi="Tahoma" w:cs="Tahoma"/>
          <w:i/>
          <w:sz w:val="21"/>
          <w:szCs w:val="21"/>
        </w:rPr>
        <w:t>Stressbewältigungs</w:t>
      </w:r>
      <w:proofErr w:type="spellEnd"/>
      <w:r w:rsidR="00007F21">
        <w:rPr>
          <w:rFonts w:ascii="Tahoma" w:hAnsi="Tahoma" w:cs="Tahoma"/>
          <w:i/>
          <w:sz w:val="21"/>
          <w:szCs w:val="21"/>
        </w:rPr>
        <w:t>“-Programm ausgearbeitet. Ein intensives Programm, das ergänzt wird durch eine hochwertige Rückzugs-Umgebung, in der frau</w:t>
      </w:r>
      <w:r w:rsidR="004574D5">
        <w:rPr>
          <w:rFonts w:ascii="Tahoma" w:hAnsi="Tahoma" w:cs="Tahoma"/>
          <w:i/>
          <w:sz w:val="21"/>
          <w:szCs w:val="21"/>
        </w:rPr>
        <w:t xml:space="preserve"> ganz</w:t>
      </w:r>
      <w:r w:rsidR="00007F21">
        <w:rPr>
          <w:rFonts w:ascii="Tahoma" w:hAnsi="Tahoma" w:cs="Tahoma"/>
          <w:i/>
          <w:sz w:val="21"/>
          <w:szCs w:val="21"/>
        </w:rPr>
        <w:t xml:space="preserve"> unter </w:t>
      </w:r>
      <w:r w:rsidR="005E746A">
        <w:rPr>
          <w:rFonts w:ascii="Tahoma" w:hAnsi="Tahoma" w:cs="Tahoma"/>
          <w:i/>
          <w:sz w:val="21"/>
          <w:szCs w:val="21"/>
        </w:rPr>
        <w:t>i</w:t>
      </w:r>
      <w:r w:rsidR="00007F21">
        <w:rPr>
          <w:rFonts w:ascii="Tahoma" w:hAnsi="Tahoma" w:cs="Tahoma"/>
          <w:i/>
          <w:sz w:val="21"/>
          <w:szCs w:val="21"/>
        </w:rPr>
        <w:t xml:space="preserve">hresgleichen mal wieder </w:t>
      </w:r>
      <w:r w:rsidR="005E746A">
        <w:rPr>
          <w:rFonts w:ascii="Tahoma" w:hAnsi="Tahoma" w:cs="Tahoma"/>
          <w:i/>
          <w:sz w:val="21"/>
          <w:szCs w:val="21"/>
        </w:rPr>
        <w:t>z</w:t>
      </w:r>
      <w:r w:rsidR="00007F21">
        <w:rPr>
          <w:rFonts w:ascii="Tahoma" w:hAnsi="Tahoma" w:cs="Tahoma"/>
          <w:i/>
          <w:sz w:val="21"/>
          <w:szCs w:val="21"/>
        </w:rPr>
        <w:t xml:space="preserve">u sich selbst finden kann. Inmitten der puren Natur des </w:t>
      </w:r>
      <w:proofErr w:type="spellStart"/>
      <w:r w:rsidR="00007F21">
        <w:rPr>
          <w:rFonts w:ascii="Tahoma" w:hAnsi="Tahoma" w:cs="Tahoma"/>
          <w:i/>
          <w:sz w:val="21"/>
          <w:szCs w:val="21"/>
        </w:rPr>
        <w:t>Kamptals</w:t>
      </w:r>
      <w:proofErr w:type="spellEnd"/>
      <w:r w:rsidR="00007F21">
        <w:rPr>
          <w:rFonts w:ascii="Tahoma" w:hAnsi="Tahoma" w:cs="Tahoma"/>
          <w:i/>
          <w:sz w:val="21"/>
          <w:szCs w:val="21"/>
        </w:rPr>
        <w:t xml:space="preserve">, rund eine Autostunde von Wien entfernt und nahe der bekannten Wachau.    </w:t>
      </w:r>
    </w:p>
    <w:p w:rsidR="00450B2C" w:rsidRDefault="004574D5" w:rsidP="000634BF">
      <w:pPr>
        <w:spacing w:line="360" w:lineRule="auto"/>
        <w:jc w:val="both"/>
        <w:rPr>
          <w:rFonts w:ascii="Tahoma" w:eastAsia="Times New Roman" w:hAnsi="Tahoma" w:cs="Tahoma"/>
          <w:iCs/>
          <w:sz w:val="21"/>
          <w:szCs w:val="21"/>
        </w:rPr>
      </w:pPr>
      <w:r w:rsidRPr="000634BF">
        <w:rPr>
          <w:rFonts w:ascii="Tahoma" w:eastAsia="Times New Roman" w:hAnsi="Tahoma" w:cs="Tahoma"/>
          <w:iCs/>
          <w:sz w:val="21"/>
          <w:szCs w:val="21"/>
        </w:rPr>
        <w:t xml:space="preserve">La </w:t>
      </w:r>
      <w:proofErr w:type="spellStart"/>
      <w:r w:rsidRPr="000634BF">
        <w:rPr>
          <w:rFonts w:ascii="Tahoma" w:eastAsia="Times New Roman" w:hAnsi="Tahoma" w:cs="Tahoma"/>
          <w:iCs/>
          <w:sz w:val="21"/>
          <w:szCs w:val="21"/>
        </w:rPr>
        <w:t>pura</w:t>
      </w:r>
      <w:proofErr w:type="spellEnd"/>
      <w:r w:rsidRPr="000634BF">
        <w:rPr>
          <w:rFonts w:ascii="Tahoma" w:eastAsia="Times New Roman" w:hAnsi="Tahoma" w:cs="Tahoma"/>
          <w:iCs/>
          <w:sz w:val="21"/>
          <w:szCs w:val="21"/>
        </w:rPr>
        <w:t xml:space="preserve"> hat sich ganz der Gesunderhaltung der Frau verschrieben – unterstützt durchs gendermedizinische Wissen von Univ.-Prof. Dr. med. Alexandra </w:t>
      </w:r>
      <w:proofErr w:type="spellStart"/>
      <w:r w:rsidRPr="000634BF">
        <w:rPr>
          <w:rFonts w:ascii="Tahoma" w:eastAsia="Times New Roman" w:hAnsi="Tahoma" w:cs="Tahoma"/>
          <w:iCs/>
          <w:sz w:val="21"/>
          <w:szCs w:val="21"/>
        </w:rPr>
        <w:t>Kautzky</w:t>
      </w:r>
      <w:proofErr w:type="spellEnd"/>
      <w:r w:rsidRPr="000634BF">
        <w:rPr>
          <w:rFonts w:ascii="Tahoma" w:eastAsia="Times New Roman" w:hAnsi="Tahoma" w:cs="Tahoma"/>
          <w:iCs/>
          <w:sz w:val="21"/>
          <w:szCs w:val="21"/>
        </w:rPr>
        <w:t>-Willer, Professorin für Gender-Medizin an der MedUni Wien</w:t>
      </w:r>
      <w:r w:rsidR="005E746A">
        <w:rPr>
          <w:rFonts w:ascii="Tahoma" w:eastAsia="Times New Roman" w:hAnsi="Tahoma" w:cs="Tahoma"/>
          <w:iCs/>
          <w:sz w:val="21"/>
          <w:szCs w:val="21"/>
        </w:rPr>
        <w:t>. Si</w:t>
      </w:r>
      <w:r w:rsidRPr="000634BF">
        <w:rPr>
          <w:rFonts w:ascii="Tahoma" w:eastAsia="Times New Roman" w:hAnsi="Tahoma" w:cs="Tahoma"/>
          <w:iCs/>
          <w:sz w:val="21"/>
          <w:szCs w:val="21"/>
        </w:rPr>
        <w:t>e weiß, dass Frauen rein medizinisch gesehen anders sind als Männer – und eben auch andere Präventionsprogramme brauchen. Ganz neu ist jetzt „</w:t>
      </w:r>
      <w:r w:rsidR="00735108">
        <w:rPr>
          <w:rFonts w:ascii="Tahoma" w:eastAsia="Times New Roman" w:hAnsi="Tahoma" w:cs="Tahoma"/>
          <w:iCs/>
          <w:sz w:val="21"/>
          <w:szCs w:val="21"/>
        </w:rPr>
        <w:t>Stressbewältigung</w:t>
      </w:r>
      <w:r w:rsidRPr="000634BF">
        <w:rPr>
          <w:rFonts w:ascii="Tahoma" w:eastAsia="Times New Roman" w:hAnsi="Tahoma" w:cs="Tahoma"/>
          <w:iCs/>
          <w:sz w:val="21"/>
          <w:szCs w:val="21"/>
        </w:rPr>
        <w:t>“, das Intensivprogramm (9 Übernachtungen), das ganz speziell dem weiblichen Stress die Stirn bietet. Das bis ins Detail durchdachte Paket startet mit einem medizinischen Aufnahmegespräch inklu</w:t>
      </w:r>
      <w:r w:rsidR="000634BF">
        <w:rPr>
          <w:rFonts w:ascii="Tahoma" w:eastAsia="Times New Roman" w:hAnsi="Tahoma" w:cs="Tahoma"/>
          <w:iCs/>
          <w:sz w:val="21"/>
          <w:szCs w:val="21"/>
        </w:rPr>
        <w:t>s</w:t>
      </w:r>
      <w:r w:rsidRPr="000634BF">
        <w:rPr>
          <w:rFonts w:ascii="Tahoma" w:eastAsia="Times New Roman" w:hAnsi="Tahoma" w:cs="Tahoma"/>
          <w:iCs/>
          <w:sz w:val="21"/>
          <w:szCs w:val="21"/>
        </w:rPr>
        <w:t>ive einer 24 stü</w:t>
      </w:r>
      <w:r w:rsidR="005E746A">
        <w:rPr>
          <w:rFonts w:ascii="Tahoma" w:eastAsia="Times New Roman" w:hAnsi="Tahoma" w:cs="Tahoma"/>
          <w:iCs/>
          <w:sz w:val="21"/>
          <w:szCs w:val="21"/>
        </w:rPr>
        <w:t>n</w:t>
      </w:r>
      <w:r w:rsidRPr="000634BF">
        <w:rPr>
          <w:rFonts w:ascii="Tahoma" w:eastAsia="Times New Roman" w:hAnsi="Tahoma" w:cs="Tahoma"/>
          <w:iCs/>
          <w:sz w:val="21"/>
          <w:szCs w:val="21"/>
        </w:rPr>
        <w:t xml:space="preserve">digen </w:t>
      </w:r>
      <w:r w:rsidR="000634BF">
        <w:rPr>
          <w:rFonts w:ascii="Tahoma" w:eastAsia="Times New Roman" w:hAnsi="Tahoma" w:cs="Tahoma"/>
          <w:iCs/>
          <w:sz w:val="21"/>
          <w:szCs w:val="21"/>
        </w:rPr>
        <w:t>Herzratenvariabilitäts-</w:t>
      </w:r>
      <w:r w:rsidR="005E746A">
        <w:rPr>
          <w:rFonts w:ascii="Tahoma" w:eastAsia="Times New Roman" w:hAnsi="Tahoma" w:cs="Tahoma"/>
          <w:iCs/>
          <w:sz w:val="21"/>
          <w:szCs w:val="21"/>
        </w:rPr>
        <w:t>(</w:t>
      </w:r>
      <w:r w:rsidR="005E746A" w:rsidRPr="000634BF">
        <w:rPr>
          <w:rFonts w:ascii="Tahoma" w:eastAsia="Times New Roman" w:hAnsi="Tahoma" w:cs="Tahoma"/>
          <w:iCs/>
          <w:sz w:val="21"/>
          <w:szCs w:val="21"/>
        </w:rPr>
        <w:t>HRV-</w:t>
      </w:r>
      <w:r w:rsidR="005E746A">
        <w:rPr>
          <w:rFonts w:ascii="Tahoma" w:eastAsia="Times New Roman" w:hAnsi="Tahoma" w:cs="Tahoma"/>
          <w:iCs/>
          <w:sz w:val="21"/>
          <w:szCs w:val="21"/>
        </w:rPr>
        <w:t>)</w:t>
      </w:r>
      <w:r w:rsidR="007556E4">
        <w:rPr>
          <w:rFonts w:ascii="Tahoma" w:eastAsia="Times New Roman" w:hAnsi="Tahoma" w:cs="Tahoma"/>
          <w:iCs/>
          <w:sz w:val="21"/>
          <w:szCs w:val="21"/>
        </w:rPr>
        <w:t xml:space="preserve"> </w:t>
      </w:r>
      <w:bookmarkStart w:id="0" w:name="_GoBack"/>
      <w:bookmarkEnd w:id="0"/>
      <w:r w:rsidRPr="000634BF">
        <w:rPr>
          <w:rFonts w:ascii="Tahoma" w:eastAsia="Times New Roman" w:hAnsi="Tahoma" w:cs="Tahoma"/>
          <w:iCs/>
          <w:sz w:val="21"/>
          <w:szCs w:val="21"/>
        </w:rPr>
        <w:t xml:space="preserve">Messung, die </w:t>
      </w:r>
      <w:r w:rsidR="000634BF" w:rsidRPr="000634BF">
        <w:rPr>
          <w:rFonts w:ascii="Tahoma" w:eastAsia="Times New Roman" w:hAnsi="Tahoma" w:cs="Tahoma"/>
          <w:iCs/>
          <w:sz w:val="21"/>
          <w:szCs w:val="21"/>
        </w:rPr>
        <w:t xml:space="preserve">gemeinsam mit einem EKG </w:t>
      </w:r>
      <w:r w:rsidR="00CA7436" w:rsidRPr="00CA7436">
        <w:rPr>
          <w:rFonts w:ascii="Tahoma" w:eastAsia="Times New Roman" w:hAnsi="Tahoma" w:cs="Tahoma"/>
          <w:iCs/>
          <w:sz w:val="21"/>
          <w:szCs w:val="21"/>
        </w:rPr>
        <w:t>Stressauswirkungen anzeigen kann. Chronischer Stress schadet</w:t>
      </w:r>
      <w:r w:rsidR="00CA7436">
        <w:rPr>
          <w:rFonts w:ascii="Tahoma" w:eastAsia="Times New Roman" w:hAnsi="Tahoma" w:cs="Tahoma"/>
          <w:iCs/>
          <w:sz w:val="21"/>
          <w:szCs w:val="21"/>
        </w:rPr>
        <w:t xml:space="preserve"> nämlich</w:t>
      </w:r>
      <w:r w:rsidR="00CA7436" w:rsidRPr="00CA7436">
        <w:rPr>
          <w:rFonts w:ascii="Tahoma" w:eastAsia="Times New Roman" w:hAnsi="Tahoma" w:cs="Tahoma"/>
          <w:iCs/>
          <w:sz w:val="21"/>
          <w:szCs w:val="21"/>
        </w:rPr>
        <w:t xml:space="preserve"> den empfindlichen weiblichen Gefäßen.</w:t>
      </w:r>
      <w:r w:rsidR="00CA7436">
        <w:rPr>
          <w:rFonts w:ascii="Tahoma" w:eastAsia="Times New Roman" w:hAnsi="Tahoma" w:cs="Tahoma"/>
          <w:iCs/>
          <w:sz w:val="21"/>
          <w:szCs w:val="21"/>
        </w:rPr>
        <w:t xml:space="preserve"> </w:t>
      </w:r>
      <w:r w:rsidR="005E746A">
        <w:rPr>
          <w:rFonts w:ascii="Tahoma" w:eastAsia="Times New Roman" w:hAnsi="Tahoma" w:cs="Tahoma"/>
          <w:iCs/>
          <w:sz w:val="21"/>
          <w:szCs w:val="21"/>
        </w:rPr>
        <w:t xml:space="preserve">Die </w:t>
      </w:r>
      <w:r w:rsidR="005E746A" w:rsidRPr="005E746A">
        <w:rPr>
          <w:rFonts w:ascii="Tahoma" w:eastAsia="Times New Roman" w:hAnsi="Tahoma" w:cs="Tahoma"/>
          <w:iCs/>
          <w:sz w:val="21"/>
          <w:szCs w:val="21"/>
        </w:rPr>
        <w:t>Bio-Impedanz-Analyse (BIA)</w:t>
      </w:r>
      <w:r w:rsidR="005E746A">
        <w:rPr>
          <w:rFonts w:ascii="Tahoma" w:eastAsia="Times New Roman" w:hAnsi="Tahoma" w:cs="Tahoma"/>
          <w:iCs/>
          <w:sz w:val="21"/>
          <w:szCs w:val="21"/>
        </w:rPr>
        <w:t xml:space="preserve"> gibt </w:t>
      </w:r>
      <w:r w:rsidR="00CA7436">
        <w:rPr>
          <w:rFonts w:ascii="Tahoma" w:eastAsia="Times New Roman" w:hAnsi="Tahoma" w:cs="Tahoma"/>
          <w:iCs/>
          <w:sz w:val="21"/>
          <w:szCs w:val="21"/>
        </w:rPr>
        <w:t xml:space="preserve">mit Blutfetten </w:t>
      </w:r>
      <w:r w:rsidR="005E746A">
        <w:rPr>
          <w:rFonts w:ascii="Tahoma" w:eastAsia="Times New Roman" w:hAnsi="Tahoma" w:cs="Tahoma"/>
          <w:iCs/>
          <w:sz w:val="21"/>
          <w:szCs w:val="21"/>
        </w:rPr>
        <w:t xml:space="preserve">Aufschluss über den Fettstoffwechsel. </w:t>
      </w:r>
      <w:r w:rsidRPr="000634BF">
        <w:rPr>
          <w:rFonts w:ascii="Tahoma" w:eastAsia="Times New Roman" w:hAnsi="Tahoma" w:cs="Tahoma"/>
          <w:iCs/>
          <w:sz w:val="21"/>
          <w:szCs w:val="21"/>
        </w:rPr>
        <w:t>Ergänzend dazu werden in einem Bluttest wese</w:t>
      </w:r>
      <w:r w:rsidR="005E746A">
        <w:rPr>
          <w:rFonts w:ascii="Tahoma" w:eastAsia="Times New Roman" w:hAnsi="Tahoma" w:cs="Tahoma"/>
          <w:iCs/>
          <w:sz w:val="21"/>
          <w:szCs w:val="21"/>
        </w:rPr>
        <w:t>n</w:t>
      </w:r>
      <w:r w:rsidRPr="000634BF">
        <w:rPr>
          <w:rFonts w:ascii="Tahoma" w:eastAsia="Times New Roman" w:hAnsi="Tahoma" w:cs="Tahoma"/>
          <w:iCs/>
          <w:sz w:val="21"/>
          <w:szCs w:val="21"/>
        </w:rPr>
        <w:t>tliche Laborwerte ermittelt –</w:t>
      </w:r>
      <w:r w:rsidR="00CA7436">
        <w:rPr>
          <w:rFonts w:ascii="Tahoma" w:eastAsia="Times New Roman" w:hAnsi="Tahoma" w:cs="Tahoma"/>
          <w:iCs/>
          <w:sz w:val="21"/>
          <w:szCs w:val="21"/>
        </w:rPr>
        <w:t xml:space="preserve"> </w:t>
      </w:r>
      <w:r w:rsidR="00CA7436" w:rsidRPr="00CA7436">
        <w:rPr>
          <w:rFonts w:ascii="Tahoma" w:eastAsia="Times New Roman" w:hAnsi="Tahoma" w:cs="Tahoma"/>
          <w:iCs/>
          <w:sz w:val="21"/>
          <w:szCs w:val="21"/>
        </w:rPr>
        <w:t>wie etwa Insulinresistenz, Glukosetoleranz und der</w:t>
      </w:r>
      <w:r w:rsidR="00CA7436">
        <w:rPr>
          <w:rFonts w:ascii="Tahoma" w:eastAsia="Times New Roman" w:hAnsi="Tahoma" w:cs="Tahoma"/>
          <w:iCs/>
          <w:sz w:val="21"/>
          <w:szCs w:val="21"/>
        </w:rPr>
        <w:t xml:space="preserve"> </w:t>
      </w:r>
      <w:r w:rsidR="008D49F2">
        <w:rPr>
          <w:rFonts w:ascii="Tahoma" w:eastAsia="Times New Roman" w:hAnsi="Tahoma" w:cs="Tahoma"/>
          <w:iCs/>
          <w:sz w:val="21"/>
          <w:szCs w:val="21"/>
        </w:rPr>
        <w:t>Stress-Parameter</w:t>
      </w:r>
      <w:r w:rsidRPr="000634BF">
        <w:rPr>
          <w:rFonts w:ascii="Tahoma" w:eastAsia="Times New Roman" w:hAnsi="Tahoma" w:cs="Tahoma"/>
          <w:iCs/>
          <w:sz w:val="21"/>
          <w:szCs w:val="21"/>
        </w:rPr>
        <w:t xml:space="preserve"> </w:t>
      </w:r>
      <w:proofErr w:type="spellStart"/>
      <w:r w:rsidRPr="000634BF">
        <w:rPr>
          <w:rFonts w:ascii="Tahoma" w:eastAsia="Times New Roman" w:hAnsi="Tahoma" w:cs="Tahoma"/>
          <w:iCs/>
          <w:sz w:val="21"/>
          <w:szCs w:val="21"/>
        </w:rPr>
        <w:t>Morgencortisol</w:t>
      </w:r>
      <w:proofErr w:type="spellEnd"/>
      <w:r w:rsidRPr="000634BF">
        <w:rPr>
          <w:rFonts w:ascii="Tahoma" w:eastAsia="Times New Roman" w:hAnsi="Tahoma" w:cs="Tahoma"/>
          <w:iCs/>
          <w:sz w:val="21"/>
          <w:szCs w:val="21"/>
        </w:rPr>
        <w:t>.</w:t>
      </w:r>
      <w:r w:rsidR="008D49F2">
        <w:rPr>
          <w:rFonts w:ascii="Tahoma" w:eastAsia="Times New Roman" w:hAnsi="Tahoma" w:cs="Tahoma"/>
          <w:iCs/>
          <w:sz w:val="21"/>
          <w:szCs w:val="21"/>
        </w:rPr>
        <w:t xml:space="preserve"> </w:t>
      </w:r>
      <w:r w:rsidRPr="000634BF">
        <w:rPr>
          <w:rFonts w:ascii="Tahoma" w:eastAsia="Times New Roman" w:hAnsi="Tahoma" w:cs="Tahoma"/>
          <w:iCs/>
          <w:sz w:val="21"/>
          <w:szCs w:val="21"/>
        </w:rPr>
        <w:t>Ebenso wertvoll ist hier der Biofeedback-Test</w:t>
      </w:r>
      <w:r w:rsidR="000634BF" w:rsidRPr="000634BF">
        <w:rPr>
          <w:rFonts w:ascii="Tahoma" w:eastAsia="Times New Roman" w:hAnsi="Tahoma" w:cs="Tahoma"/>
          <w:iCs/>
          <w:sz w:val="21"/>
          <w:szCs w:val="21"/>
        </w:rPr>
        <w:t xml:space="preserve">, der den Grad der Stressbelastung auch optisch eindrucksvoll am Bildschirm zeigt. </w:t>
      </w:r>
      <w:r w:rsidR="000634BF">
        <w:rPr>
          <w:rFonts w:ascii="Tahoma" w:eastAsia="Times New Roman" w:hAnsi="Tahoma" w:cs="Tahoma"/>
          <w:iCs/>
          <w:sz w:val="21"/>
          <w:szCs w:val="21"/>
        </w:rPr>
        <w:t xml:space="preserve">Mit den sich anschließenden hochmodernen Biofeedback-Trainingseinheiten kann es gelingen, die Stress-Ziellinie im Griff zu </w:t>
      </w:r>
      <w:r w:rsidR="000634BF">
        <w:rPr>
          <w:rFonts w:ascii="Tahoma" w:eastAsia="Times New Roman" w:hAnsi="Tahoma" w:cs="Tahoma"/>
          <w:iCs/>
          <w:sz w:val="21"/>
          <w:szCs w:val="21"/>
        </w:rPr>
        <w:lastRenderedPageBreak/>
        <w:t xml:space="preserve">behalten. Hier wird anhand eines Monitors die Fähigkeit zur eigenen Entspannung eingeübt: Man lernt sich zu </w:t>
      </w:r>
      <w:r w:rsidR="008D49F2">
        <w:rPr>
          <w:rFonts w:ascii="Tahoma" w:eastAsia="Times New Roman" w:hAnsi="Tahoma" w:cs="Tahoma"/>
          <w:iCs/>
          <w:sz w:val="21"/>
          <w:szCs w:val="21"/>
        </w:rPr>
        <w:t xml:space="preserve">entspannen </w:t>
      </w:r>
      <w:r w:rsidR="000634BF">
        <w:rPr>
          <w:rFonts w:ascii="Tahoma" w:eastAsia="Times New Roman" w:hAnsi="Tahoma" w:cs="Tahoma"/>
          <w:iCs/>
          <w:sz w:val="21"/>
          <w:szCs w:val="21"/>
        </w:rPr>
        <w:t xml:space="preserve">und sieht, wie durch gezielte Atemtechnik der Stresslevel sinkt – eine wertvolle optische Rückbestätigung. </w:t>
      </w:r>
      <w:r w:rsidR="00E61A76">
        <w:rPr>
          <w:rFonts w:ascii="Tahoma" w:eastAsia="Times New Roman" w:hAnsi="Tahoma" w:cs="Tahoma"/>
          <w:iCs/>
          <w:sz w:val="21"/>
          <w:szCs w:val="21"/>
        </w:rPr>
        <w:t>Zu all diesen Austestungen dürfen</w:t>
      </w:r>
      <w:r w:rsidR="00450B2C">
        <w:rPr>
          <w:rFonts w:ascii="Tahoma" w:eastAsia="Times New Roman" w:hAnsi="Tahoma" w:cs="Tahoma"/>
          <w:iCs/>
          <w:sz w:val="21"/>
          <w:szCs w:val="21"/>
        </w:rPr>
        <w:t xml:space="preserve"> natürlich</w:t>
      </w:r>
      <w:r w:rsidR="00E61A76">
        <w:rPr>
          <w:rFonts w:ascii="Tahoma" w:eastAsia="Times New Roman" w:hAnsi="Tahoma" w:cs="Tahoma"/>
          <w:iCs/>
          <w:sz w:val="21"/>
          <w:szCs w:val="21"/>
        </w:rPr>
        <w:t xml:space="preserve"> nicht die Beratungsgespr</w:t>
      </w:r>
      <w:r w:rsidR="005E746A">
        <w:rPr>
          <w:rFonts w:ascii="Tahoma" w:eastAsia="Times New Roman" w:hAnsi="Tahoma" w:cs="Tahoma"/>
          <w:iCs/>
          <w:sz w:val="21"/>
          <w:szCs w:val="21"/>
        </w:rPr>
        <w:t>ä</w:t>
      </w:r>
      <w:r w:rsidR="00E61A76">
        <w:rPr>
          <w:rFonts w:ascii="Tahoma" w:eastAsia="Times New Roman" w:hAnsi="Tahoma" w:cs="Tahoma"/>
          <w:iCs/>
          <w:sz w:val="21"/>
          <w:szCs w:val="21"/>
        </w:rPr>
        <w:t>che mit einer Psychologin fehlen</w:t>
      </w:r>
      <w:r w:rsidR="00450B2C">
        <w:rPr>
          <w:rFonts w:ascii="Tahoma" w:eastAsia="Times New Roman" w:hAnsi="Tahoma" w:cs="Tahoma"/>
          <w:iCs/>
          <w:sz w:val="21"/>
          <w:szCs w:val="21"/>
        </w:rPr>
        <w:t>, um individuelle Urs</w:t>
      </w:r>
      <w:r w:rsidR="006633F9">
        <w:rPr>
          <w:rFonts w:ascii="Tahoma" w:eastAsia="Times New Roman" w:hAnsi="Tahoma" w:cs="Tahoma"/>
          <w:iCs/>
          <w:sz w:val="21"/>
          <w:szCs w:val="21"/>
        </w:rPr>
        <w:t>a</w:t>
      </w:r>
      <w:r w:rsidR="00450B2C">
        <w:rPr>
          <w:rFonts w:ascii="Tahoma" w:eastAsia="Times New Roman" w:hAnsi="Tahoma" w:cs="Tahoma"/>
          <w:iCs/>
          <w:sz w:val="21"/>
          <w:szCs w:val="21"/>
        </w:rPr>
        <w:t xml:space="preserve">chen </w:t>
      </w:r>
      <w:r w:rsidR="006633F9">
        <w:rPr>
          <w:rFonts w:ascii="Tahoma" w:eastAsia="Times New Roman" w:hAnsi="Tahoma" w:cs="Tahoma"/>
          <w:iCs/>
          <w:sz w:val="21"/>
          <w:szCs w:val="21"/>
        </w:rPr>
        <w:t xml:space="preserve">des </w:t>
      </w:r>
      <w:r w:rsidR="00450B2C">
        <w:rPr>
          <w:rFonts w:ascii="Tahoma" w:eastAsia="Times New Roman" w:hAnsi="Tahoma" w:cs="Tahoma"/>
          <w:iCs/>
          <w:sz w:val="21"/>
          <w:szCs w:val="21"/>
        </w:rPr>
        <w:t>jeweiligen weibliche</w:t>
      </w:r>
      <w:r w:rsidR="006633F9">
        <w:rPr>
          <w:rFonts w:ascii="Tahoma" w:eastAsia="Times New Roman" w:hAnsi="Tahoma" w:cs="Tahoma"/>
          <w:iCs/>
          <w:sz w:val="21"/>
          <w:szCs w:val="21"/>
        </w:rPr>
        <w:t>n</w:t>
      </w:r>
      <w:r w:rsidR="00450B2C">
        <w:rPr>
          <w:rFonts w:ascii="Tahoma" w:eastAsia="Times New Roman" w:hAnsi="Tahoma" w:cs="Tahoma"/>
          <w:iCs/>
          <w:sz w:val="21"/>
          <w:szCs w:val="21"/>
        </w:rPr>
        <w:t xml:space="preserve"> Stresses in Zukunft besser in den Griff zu bekommen. </w:t>
      </w:r>
    </w:p>
    <w:p w:rsidR="00450B2C" w:rsidRDefault="00450B2C" w:rsidP="000634BF">
      <w:pPr>
        <w:spacing w:line="360" w:lineRule="auto"/>
        <w:jc w:val="both"/>
        <w:rPr>
          <w:rFonts w:ascii="Tahoma" w:eastAsia="Times New Roman" w:hAnsi="Tahoma" w:cs="Tahoma"/>
          <w:iCs/>
          <w:sz w:val="21"/>
          <w:szCs w:val="21"/>
        </w:rPr>
      </w:pPr>
      <w:r>
        <w:rPr>
          <w:rFonts w:ascii="Tahoma" w:eastAsia="Times New Roman" w:hAnsi="Tahoma" w:cs="Tahoma"/>
          <w:iCs/>
          <w:sz w:val="21"/>
          <w:szCs w:val="21"/>
        </w:rPr>
        <w:t>Dazu gibt es – ein</w:t>
      </w:r>
      <w:r w:rsidR="008D49F2">
        <w:rPr>
          <w:rFonts w:ascii="Tahoma" w:eastAsia="Times New Roman" w:hAnsi="Tahoma" w:cs="Tahoma"/>
          <w:iCs/>
          <w:sz w:val="21"/>
          <w:szCs w:val="21"/>
        </w:rPr>
        <w:t>ge</w:t>
      </w:r>
      <w:r>
        <w:rPr>
          <w:rFonts w:ascii="Tahoma" w:eastAsia="Times New Roman" w:hAnsi="Tahoma" w:cs="Tahoma"/>
          <w:iCs/>
          <w:sz w:val="21"/>
          <w:szCs w:val="21"/>
        </w:rPr>
        <w:t>baut in ein ausgeklügeltes Programm – regelmäßige Kopfspezialmassagen, energetische Körpertherapie, Entspannungstraining aller Art (von Qi Gong über Achtsamkeitstraining bis zur progressive</w:t>
      </w:r>
      <w:r w:rsidR="006633F9">
        <w:rPr>
          <w:rFonts w:ascii="Tahoma" w:eastAsia="Times New Roman" w:hAnsi="Tahoma" w:cs="Tahoma"/>
          <w:iCs/>
          <w:sz w:val="21"/>
          <w:szCs w:val="21"/>
        </w:rPr>
        <w:t>n</w:t>
      </w:r>
      <w:r>
        <w:rPr>
          <w:rFonts w:ascii="Tahoma" w:eastAsia="Times New Roman" w:hAnsi="Tahoma" w:cs="Tahoma"/>
          <w:iCs/>
          <w:sz w:val="21"/>
          <w:szCs w:val="21"/>
        </w:rPr>
        <w:t xml:space="preserve"> Muskelentspannung nach Jacobsen) und </w:t>
      </w:r>
      <w:proofErr w:type="spellStart"/>
      <w:r>
        <w:rPr>
          <w:rFonts w:ascii="Tahoma" w:eastAsia="Times New Roman" w:hAnsi="Tahoma" w:cs="Tahoma"/>
          <w:iCs/>
          <w:sz w:val="21"/>
          <w:szCs w:val="21"/>
        </w:rPr>
        <w:t>Cellgym</w:t>
      </w:r>
      <w:proofErr w:type="spellEnd"/>
      <w:r>
        <w:rPr>
          <w:rFonts w:ascii="Tahoma" w:eastAsia="Times New Roman" w:hAnsi="Tahoma" w:cs="Tahoma"/>
          <w:iCs/>
          <w:sz w:val="21"/>
          <w:szCs w:val="21"/>
        </w:rPr>
        <w:t xml:space="preserve">-Anwendungen. Hier liegt man entspannt auf einer Liege, atmet über eine </w:t>
      </w:r>
      <w:r w:rsidR="00E61A76" w:rsidRPr="00450B2C">
        <w:rPr>
          <w:rFonts w:ascii="Tahoma" w:eastAsia="Times New Roman" w:hAnsi="Tahoma" w:cs="Tahoma"/>
          <w:iCs/>
          <w:sz w:val="21"/>
          <w:szCs w:val="21"/>
        </w:rPr>
        <w:t xml:space="preserve">Atemmaske </w:t>
      </w:r>
      <w:proofErr w:type="spellStart"/>
      <w:r w:rsidRPr="00450B2C">
        <w:rPr>
          <w:rFonts w:ascii="Tahoma" w:eastAsia="Times New Roman" w:hAnsi="Tahoma" w:cs="Tahoma"/>
          <w:iCs/>
          <w:sz w:val="21"/>
          <w:szCs w:val="21"/>
        </w:rPr>
        <w:t>h</w:t>
      </w:r>
      <w:r w:rsidR="00E61A76" w:rsidRPr="00450B2C">
        <w:rPr>
          <w:rFonts w:ascii="Tahoma" w:eastAsia="Times New Roman" w:hAnsi="Tahoma" w:cs="Tahoma"/>
          <w:iCs/>
          <w:sz w:val="21"/>
          <w:szCs w:val="21"/>
        </w:rPr>
        <w:t>ypoxische</w:t>
      </w:r>
      <w:proofErr w:type="spellEnd"/>
      <w:r w:rsidR="00E61A76" w:rsidRPr="00450B2C">
        <w:rPr>
          <w:rFonts w:ascii="Tahoma" w:eastAsia="Times New Roman" w:hAnsi="Tahoma" w:cs="Tahoma"/>
          <w:iCs/>
          <w:sz w:val="21"/>
          <w:szCs w:val="21"/>
        </w:rPr>
        <w:t xml:space="preserve"> (O2-reduziert</w:t>
      </w:r>
      <w:r w:rsidR="009329F4">
        <w:rPr>
          <w:rFonts w:ascii="Tahoma" w:eastAsia="Times New Roman" w:hAnsi="Tahoma" w:cs="Tahoma"/>
          <w:iCs/>
          <w:sz w:val="21"/>
          <w:szCs w:val="21"/>
        </w:rPr>
        <w:t>e</w:t>
      </w:r>
      <w:r w:rsidR="00E61A76" w:rsidRPr="00450B2C">
        <w:rPr>
          <w:rFonts w:ascii="Tahoma" w:eastAsia="Times New Roman" w:hAnsi="Tahoma" w:cs="Tahoma"/>
          <w:iCs/>
          <w:sz w:val="21"/>
          <w:szCs w:val="21"/>
        </w:rPr>
        <w:t xml:space="preserve">) und </w:t>
      </w:r>
      <w:proofErr w:type="spellStart"/>
      <w:r w:rsidR="00E61A76" w:rsidRPr="00450B2C">
        <w:rPr>
          <w:rFonts w:ascii="Tahoma" w:eastAsia="Times New Roman" w:hAnsi="Tahoma" w:cs="Tahoma"/>
          <w:iCs/>
          <w:sz w:val="21"/>
          <w:szCs w:val="21"/>
        </w:rPr>
        <w:t>hyperoxische</w:t>
      </w:r>
      <w:proofErr w:type="spellEnd"/>
      <w:r w:rsidR="00E61A76" w:rsidRPr="00450B2C">
        <w:rPr>
          <w:rFonts w:ascii="Tahoma" w:eastAsia="Times New Roman" w:hAnsi="Tahoma" w:cs="Tahoma"/>
          <w:iCs/>
          <w:sz w:val="21"/>
          <w:szCs w:val="21"/>
        </w:rPr>
        <w:t xml:space="preserve"> (O2-angereichert</w:t>
      </w:r>
      <w:r w:rsidR="009329F4">
        <w:rPr>
          <w:rFonts w:ascii="Tahoma" w:eastAsia="Times New Roman" w:hAnsi="Tahoma" w:cs="Tahoma"/>
          <w:iCs/>
          <w:sz w:val="21"/>
          <w:szCs w:val="21"/>
        </w:rPr>
        <w:t>e</w:t>
      </w:r>
      <w:r w:rsidR="00E61A76" w:rsidRPr="00450B2C">
        <w:rPr>
          <w:rFonts w:ascii="Tahoma" w:eastAsia="Times New Roman" w:hAnsi="Tahoma" w:cs="Tahoma"/>
          <w:iCs/>
          <w:sz w:val="21"/>
          <w:szCs w:val="21"/>
        </w:rPr>
        <w:t>) Luft ein</w:t>
      </w:r>
      <w:r w:rsidRPr="00450B2C">
        <w:rPr>
          <w:rFonts w:ascii="Tahoma" w:eastAsia="Times New Roman" w:hAnsi="Tahoma" w:cs="Tahoma"/>
          <w:iCs/>
          <w:sz w:val="21"/>
          <w:szCs w:val="21"/>
        </w:rPr>
        <w:t xml:space="preserve"> und „</w:t>
      </w:r>
      <w:proofErr w:type="spellStart"/>
      <w:r w:rsidR="00E61A76" w:rsidRPr="00450B2C">
        <w:rPr>
          <w:rFonts w:ascii="Tahoma" w:eastAsia="Times New Roman" w:hAnsi="Tahoma" w:cs="Tahoma"/>
          <w:iCs/>
          <w:sz w:val="21"/>
          <w:szCs w:val="21"/>
        </w:rPr>
        <w:t>reprogrammiert</w:t>
      </w:r>
      <w:proofErr w:type="spellEnd"/>
      <w:r w:rsidRPr="00450B2C">
        <w:rPr>
          <w:rFonts w:ascii="Tahoma" w:eastAsia="Times New Roman" w:hAnsi="Tahoma" w:cs="Tahoma"/>
          <w:iCs/>
          <w:sz w:val="21"/>
          <w:szCs w:val="21"/>
        </w:rPr>
        <w:t xml:space="preserve">“ dabei den </w:t>
      </w:r>
      <w:r w:rsidR="00E61A76" w:rsidRPr="00450B2C">
        <w:rPr>
          <w:rFonts w:ascii="Tahoma" w:eastAsia="Times New Roman" w:hAnsi="Tahoma" w:cs="Tahoma"/>
          <w:iCs/>
          <w:sz w:val="21"/>
          <w:szCs w:val="21"/>
        </w:rPr>
        <w:t>Zellstoffwechsel</w:t>
      </w:r>
      <w:r w:rsidR="006633F9">
        <w:rPr>
          <w:rFonts w:ascii="Tahoma" w:eastAsia="Times New Roman" w:hAnsi="Tahoma" w:cs="Tahoma"/>
          <w:iCs/>
          <w:sz w:val="21"/>
          <w:szCs w:val="21"/>
        </w:rPr>
        <w:t xml:space="preserve">, was sich </w:t>
      </w:r>
      <w:r>
        <w:rPr>
          <w:rFonts w:ascii="Tahoma" w:eastAsia="Times New Roman" w:hAnsi="Tahoma" w:cs="Tahoma"/>
          <w:iCs/>
          <w:sz w:val="21"/>
          <w:szCs w:val="21"/>
        </w:rPr>
        <w:t>positiv</w:t>
      </w:r>
      <w:r w:rsidRPr="00450B2C">
        <w:rPr>
          <w:rFonts w:ascii="Tahoma" w:eastAsia="Times New Roman" w:hAnsi="Tahoma" w:cs="Tahoma"/>
          <w:iCs/>
          <w:sz w:val="21"/>
          <w:szCs w:val="21"/>
        </w:rPr>
        <w:t xml:space="preserve"> aufs vegetative Nervensystem</w:t>
      </w:r>
      <w:r w:rsidR="006633F9">
        <w:rPr>
          <w:rFonts w:ascii="Tahoma" w:eastAsia="Times New Roman" w:hAnsi="Tahoma" w:cs="Tahoma"/>
          <w:iCs/>
          <w:sz w:val="21"/>
          <w:szCs w:val="21"/>
        </w:rPr>
        <w:t xml:space="preserve"> auswirken kann</w:t>
      </w:r>
      <w:r w:rsidRPr="00450B2C">
        <w:rPr>
          <w:rFonts w:ascii="Tahoma" w:eastAsia="Times New Roman" w:hAnsi="Tahoma" w:cs="Tahoma"/>
          <w:iCs/>
          <w:sz w:val="21"/>
          <w:szCs w:val="21"/>
        </w:rPr>
        <w:t>.</w:t>
      </w:r>
      <w:r>
        <w:rPr>
          <w:rFonts w:ascii="Tahoma" w:eastAsia="Times New Roman" w:hAnsi="Tahoma" w:cs="Tahoma"/>
          <w:iCs/>
          <w:sz w:val="21"/>
          <w:szCs w:val="21"/>
        </w:rPr>
        <w:t xml:space="preserve"> </w:t>
      </w:r>
    </w:p>
    <w:p w:rsidR="00E56515" w:rsidRPr="00F54113" w:rsidRDefault="00450B2C" w:rsidP="005E746A">
      <w:pPr>
        <w:spacing w:line="360" w:lineRule="auto"/>
        <w:jc w:val="both"/>
        <w:rPr>
          <w:rFonts w:ascii="Tahoma" w:eastAsia="Times New Roman" w:hAnsi="Tahoma" w:cs="Tahoma"/>
          <w:iCs/>
          <w:sz w:val="21"/>
          <w:szCs w:val="21"/>
        </w:rPr>
      </w:pPr>
      <w:r>
        <w:rPr>
          <w:rFonts w:ascii="Tahoma" w:eastAsia="Times New Roman" w:hAnsi="Tahoma" w:cs="Tahoma"/>
          <w:iCs/>
          <w:sz w:val="21"/>
          <w:szCs w:val="21"/>
        </w:rPr>
        <w:t>Doch weil Frau nicht gleich Frau ist, sind auch die Stress-Auswirkungen völlig unterschiedlich. „Die eine belohnt sich mit Essen und bekommt Gewichtsprobleme, die andere greift zur Zigarette, bekommt Rücken</w:t>
      </w:r>
      <w:r w:rsidR="00CA7436">
        <w:rPr>
          <w:rFonts w:ascii="Tahoma" w:eastAsia="Times New Roman" w:hAnsi="Tahoma" w:cs="Tahoma"/>
          <w:iCs/>
          <w:sz w:val="21"/>
          <w:szCs w:val="21"/>
        </w:rPr>
        <w:t xml:space="preserve">- oder </w:t>
      </w:r>
      <w:r w:rsidR="00CA7436" w:rsidRPr="00CA7436">
        <w:rPr>
          <w:rFonts w:ascii="Tahoma" w:eastAsia="Times New Roman" w:hAnsi="Tahoma" w:cs="Tahoma"/>
          <w:iCs/>
          <w:sz w:val="21"/>
          <w:szCs w:val="21"/>
        </w:rPr>
        <w:t>Bauch</w:t>
      </w:r>
      <w:r w:rsidR="00CA7436">
        <w:rPr>
          <w:rFonts w:ascii="Tahoma" w:eastAsia="Times New Roman" w:hAnsi="Tahoma" w:cs="Tahoma"/>
          <w:iCs/>
          <w:sz w:val="21"/>
          <w:szCs w:val="21"/>
        </w:rPr>
        <w:t>schmerzen</w:t>
      </w:r>
      <w:r>
        <w:rPr>
          <w:rFonts w:ascii="Tahoma" w:eastAsia="Times New Roman" w:hAnsi="Tahoma" w:cs="Tahoma"/>
          <w:iCs/>
          <w:sz w:val="21"/>
          <w:szCs w:val="21"/>
        </w:rPr>
        <w:t xml:space="preserve">“, weiß </w:t>
      </w:r>
      <w:r w:rsidRPr="000634BF">
        <w:rPr>
          <w:rFonts w:ascii="Tahoma" w:eastAsia="Times New Roman" w:hAnsi="Tahoma" w:cs="Tahoma"/>
          <w:iCs/>
          <w:sz w:val="21"/>
          <w:szCs w:val="21"/>
        </w:rPr>
        <w:t xml:space="preserve">Univ.-Prof. Dr. med. Alexandra </w:t>
      </w:r>
      <w:proofErr w:type="spellStart"/>
      <w:r w:rsidRPr="000634BF">
        <w:rPr>
          <w:rFonts w:ascii="Tahoma" w:eastAsia="Times New Roman" w:hAnsi="Tahoma" w:cs="Tahoma"/>
          <w:iCs/>
          <w:sz w:val="21"/>
          <w:szCs w:val="21"/>
        </w:rPr>
        <w:t>Kautzky</w:t>
      </w:r>
      <w:proofErr w:type="spellEnd"/>
      <w:r w:rsidRPr="000634BF">
        <w:rPr>
          <w:rFonts w:ascii="Tahoma" w:eastAsia="Times New Roman" w:hAnsi="Tahoma" w:cs="Tahoma"/>
          <w:iCs/>
          <w:sz w:val="21"/>
          <w:szCs w:val="21"/>
        </w:rPr>
        <w:t>-Willer</w:t>
      </w:r>
      <w:r>
        <w:rPr>
          <w:rFonts w:ascii="Tahoma" w:eastAsia="Times New Roman" w:hAnsi="Tahoma" w:cs="Tahoma"/>
          <w:iCs/>
          <w:sz w:val="21"/>
          <w:szCs w:val="21"/>
        </w:rPr>
        <w:t>. Deshalb ist im neuen „</w:t>
      </w:r>
      <w:proofErr w:type="spellStart"/>
      <w:r w:rsidR="00735108">
        <w:rPr>
          <w:rFonts w:ascii="Tahoma" w:eastAsia="Times New Roman" w:hAnsi="Tahoma" w:cs="Tahoma"/>
          <w:iCs/>
          <w:sz w:val="21"/>
          <w:szCs w:val="21"/>
        </w:rPr>
        <w:t>Stressbewältigungs</w:t>
      </w:r>
      <w:proofErr w:type="spellEnd"/>
      <w:r>
        <w:rPr>
          <w:rFonts w:ascii="Tahoma" w:eastAsia="Times New Roman" w:hAnsi="Tahoma" w:cs="Tahoma"/>
          <w:iCs/>
          <w:sz w:val="21"/>
          <w:szCs w:val="21"/>
        </w:rPr>
        <w:t xml:space="preserve">“-Programm bewusst Platz für </w:t>
      </w:r>
      <w:r w:rsidR="006633F9">
        <w:rPr>
          <w:rFonts w:ascii="Tahoma" w:eastAsia="Times New Roman" w:hAnsi="Tahoma" w:cs="Tahoma"/>
          <w:iCs/>
          <w:sz w:val="21"/>
          <w:szCs w:val="21"/>
        </w:rPr>
        <w:t xml:space="preserve">individuelle </w:t>
      </w:r>
      <w:r>
        <w:rPr>
          <w:rFonts w:ascii="Tahoma" w:eastAsia="Times New Roman" w:hAnsi="Tahoma" w:cs="Tahoma"/>
          <w:iCs/>
          <w:sz w:val="21"/>
          <w:szCs w:val="21"/>
        </w:rPr>
        <w:t>Spezialtherapien wie Ernährungsberatung und ä</w:t>
      </w:r>
      <w:r w:rsidR="006633F9">
        <w:rPr>
          <w:rFonts w:ascii="Tahoma" w:eastAsia="Times New Roman" w:hAnsi="Tahoma" w:cs="Tahoma"/>
          <w:iCs/>
          <w:sz w:val="21"/>
          <w:szCs w:val="21"/>
        </w:rPr>
        <w:t>rz</w:t>
      </w:r>
      <w:r>
        <w:rPr>
          <w:rFonts w:ascii="Tahoma" w:eastAsia="Times New Roman" w:hAnsi="Tahoma" w:cs="Tahoma"/>
          <w:iCs/>
          <w:sz w:val="21"/>
          <w:szCs w:val="21"/>
        </w:rPr>
        <w:t>tl</w:t>
      </w:r>
      <w:r w:rsidR="006633F9">
        <w:rPr>
          <w:rFonts w:ascii="Tahoma" w:eastAsia="Times New Roman" w:hAnsi="Tahoma" w:cs="Tahoma"/>
          <w:iCs/>
          <w:sz w:val="21"/>
          <w:szCs w:val="21"/>
        </w:rPr>
        <w:t>i</w:t>
      </w:r>
      <w:r>
        <w:rPr>
          <w:rFonts w:ascii="Tahoma" w:eastAsia="Times New Roman" w:hAnsi="Tahoma" w:cs="Tahoma"/>
          <w:iCs/>
          <w:sz w:val="21"/>
          <w:szCs w:val="21"/>
        </w:rPr>
        <w:t>che Bauchbeh</w:t>
      </w:r>
      <w:r w:rsidR="006633F9">
        <w:rPr>
          <w:rFonts w:ascii="Tahoma" w:eastAsia="Times New Roman" w:hAnsi="Tahoma" w:cs="Tahoma"/>
          <w:iCs/>
          <w:sz w:val="21"/>
          <w:szCs w:val="21"/>
        </w:rPr>
        <w:t>a</w:t>
      </w:r>
      <w:r>
        <w:rPr>
          <w:rFonts w:ascii="Tahoma" w:eastAsia="Times New Roman" w:hAnsi="Tahoma" w:cs="Tahoma"/>
          <w:iCs/>
          <w:sz w:val="21"/>
          <w:szCs w:val="21"/>
        </w:rPr>
        <w:t>nd</w:t>
      </w:r>
      <w:r w:rsidR="006633F9">
        <w:rPr>
          <w:rFonts w:ascii="Tahoma" w:eastAsia="Times New Roman" w:hAnsi="Tahoma" w:cs="Tahoma"/>
          <w:iCs/>
          <w:sz w:val="21"/>
          <w:szCs w:val="21"/>
        </w:rPr>
        <w:t>l</w:t>
      </w:r>
      <w:r>
        <w:rPr>
          <w:rFonts w:ascii="Tahoma" w:eastAsia="Times New Roman" w:hAnsi="Tahoma" w:cs="Tahoma"/>
          <w:iCs/>
          <w:sz w:val="21"/>
          <w:szCs w:val="21"/>
        </w:rPr>
        <w:t xml:space="preserve">ung, aber auch für </w:t>
      </w:r>
      <w:r w:rsidR="00156C57">
        <w:rPr>
          <w:rFonts w:ascii="Tahoma" w:eastAsia="Times New Roman" w:hAnsi="Tahoma" w:cs="Tahoma"/>
          <w:iCs/>
          <w:sz w:val="21"/>
          <w:szCs w:val="21"/>
        </w:rPr>
        <w:t xml:space="preserve">eine </w:t>
      </w:r>
      <w:proofErr w:type="spellStart"/>
      <w:r w:rsidR="00156C57">
        <w:rPr>
          <w:rFonts w:ascii="Tahoma" w:eastAsia="Times New Roman" w:hAnsi="Tahoma" w:cs="Tahoma"/>
          <w:iCs/>
          <w:sz w:val="21"/>
          <w:szCs w:val="21"/>
        </w:rPr>
        <w:t>Akupunkt</w:t>
      </w:r>
      <w:proofErr w:type="spellEnd"/>
      <w:r w:rsidR="00156C57">
        <w:rPr>
          <w:rFonts w:ascii="Tahoma" w:eastAsia="Times New Roman" w:hAnsi="Tahoma" w:cs="Tahoma"/>
          <w:iCs/>
          <w:sz w:val="21"/>
          <w:szCs w:val="21"/>
        </w:rPr>
        <w:t>-Dauernadel, die einen Impuls zur Raucherentwöhnung setz</w:t>
      </w:r>
      <w:r w:rsidR="008D49F2">
        <w:rPr>
          <w:rFonts w:ascii="Tahoma" w:eastAsia="Times New Roman" w:hAnsi="Tahoma" w:cs="Tahoma"/>
          <w:iCs/>
          <w:sz w:val="21"/>
          <w:szCs w:val="21"/>
        </w:rPr>
        <w:t>en</w:t>
      </w:r>
      <w:r w:rsidR="006633F9">
        <w:rPr>
          <w:rFonts w:ascii="Tahoma" w:eastAsia="Times New Roman" w:hAnsi="Tahoma" w:cs="Tahoma"/>
          <w:iCs/>
          <w:sz w:val="21"/>
          <w:szCs w:val="21"/>
        </w:rPr>
        <w:t xml:space="preserve"> kann</w:t>
      </w:r>
      <w:r w:rsidR="00156C57">
        <w:rPr>
          <w:rFonts w:ascii="Tahoma" w:eastAsia="Times New Roman" w:hAnsi="Tahoma" w:cs="Tahoma"/>
          <w:iCs/>
          <w:sz w:val="21"/>
          <w:szCs w:val="21"/>
        </w:rPr>
        <w:t>. Und nicht zuletzt</w:t>
      </w:r>
      <w:r w:rsidR="006633F9">
        <w:rPr>
          <w:rFonts w:ascii="Tahoma" w:eastAsia="Times New Roman" w:hAnsi="Tahoma" w:cs="Tahoma"/>
          <w:iCs/>
          <w:sz w:val="21"/>
          <w:szCs w:val="21"/>
        </w:rPr>
        <w:t xml:space="preserve"> können</w:t>
      </w:r>
      <w:r w:rsidR="00156C57">
        <w:rPr>
          <w:rFonts w:ascii="Tahoma" w:eastAsia="Times New Roman" w:hAnsi="Tahoma" w:cs="Tahoma"/>
          <w:iCs/>
          <w:sz w:val="21"/>
          <w:szCs w:val="21"/>
        </w:rPr>
        <w:t xml:space="preserve"> die  Unterwasser Extensions-Therapie wie die </w:t>
      </w:r>
      <w:proofErr w:type="spellStart"/>
      <w:r w:rsidR="00156C57">
        <w:rPr>
          <w:rFonts w:ascii="Tahoma" w:eastAsia="Times New Roman" w:hAnsi="Tahoma" w:cs="Tahoma"/>
          <w:iCs/>
          <w:sz w:val="21"/>
          <w:szCs w:val="21"/>
        </w:rPr>
        <w:t>Myoreflextherapie</w:t>
      </w:r>
      <w:proofErr w:type="spellEnd"/>
      <w:r w:rsidR="00156C57">
        <w:rPr>
          <w:rFonts w:ascii="Tahoma" w:eastAsia="Times New Roman" w:hAnsi="Tahoma" w:cs="Tahoma"/>
          <w:iCs/>
          <w:sz w:val="21"/>
          <w:szCs w:val="21"/>
        </w:rPr>
        <w:t xml:space="preserve"> hilfreich bei Rückenschmerzen</w:t>
      </w:r>
      <w:r w:rsidR="006633F9">
        <w:rPr>
          <w:rFonts w:ascii="Tahoma" w:eastAsia="Times New Roman" w:hAnsi="Tahoma" w:cs="Tahoma"/>
          <w:iCs/>
          <w:sz w:val="21"/>
          <w:szCs w:val="21"/>
        </w:rPr>
        <w:t xml:space="preserve"> sein</w:t>
      </w:r>
      <w:r w:rsidR="00156C57">
        <w:rPr>
          <w:rFonts w:ascii="Tahoma" w:eastAsia="Times New Roman" w:hAnsi="Tahoma" w:cs="Tahoma"/>
          <w:iCs/>
          <w:sz w:val="21"/>
          <w:szCs w:val="21"/>
        </w:rPr>
        <w:t xml:space="preserve">. </w:t>
      </w:r>
      <w:r w:rsidR="006633F9">
        <w:rPr>
          <w:rFonts w:ascii="Tahoma" w:eastAsia="Times New Roman" w:hAnsi="Tahoma" w:cs="Tahoma"/>
          <w:iCs/>
          <w:sz w:val="21"/>
          <w:szCs w:val="21"/>
        </w:rPr>
        <w:t xml:space="preserve">Dazu gibt es </w:t>
      </w:r>
      <w:r w:rsidR="00156C57">
        <w:rPr>
          <w:rFonts w:ascii="Tahoma" w:eastAsia="Times New Roman" w:hAnsi="Tahoma" w:cs="Tahoma"/>
          <w:iCs/>
          <w:sz w:val="21"/>
          <w:szCs w:val="21"/>
        </w:rPr>
        <w:t xml:space="preserve">– getreu den la </w:t>
      </w:r>
      <w:proofErr w:type="spellStart"/>
      <w:r w:rsidR="00156C57">
        <w:rPr>
          <w:rFonts w:ascii="Tahoma" w:eastAsia="Times New Roman" w:hAnsi="Tahoma" w:cs="Tahoma"/>
          <w:iCs/>
          <w:sz w:val="21"/>
          <w:szCs w:val="21"/>
        </w:rPr>
        <w:t>pura</w:t>
      </w:r>
      <w:proofErr w:type="spellEnd"/>
      <w:r w:rsidR="00156C57">
        <w:rPr>
          <w:rFonts w:ascii="Tahoma" w:eastAsia="Times New Roman" w:hAnsi="Tahoma" w:cs="Tahoma"/>
          <w:iCs/>
          <w:sz w:val="21"/>
          <w:szCs w:val="21"/>
        </w:rPr>
        <w:t>-Schwerpunkte</w:t>
      </w:r>
      <w:r w:rsidR="006633F9">
        <w:rPr>
          <w:rFonts w:ascii="Tahoma" w:eastAsia="Times New Roman" w:hAnsi="Tahoma" w:cs="Tahoma"/>
          <w:iCs/>
          <w:sz w:val="21"/>
          <w:szCs w:val="21"/>
        </w:rPr>
        <w:t>n</w:t>
      </w:r>
      <w:r w:rsidR="00156C57">
        <w:rPr>
          <w:rFonts w:ascii="Tahoma" w:eastAsia="Times New Roman" w:hAnsi="Tahoma" w:cs="Tahoma"/>
          <w:iCs/>
          <w:sz w:val="21"/>
          <w:szCs w:val="21"/>
        </w:rPr>
        <w:t xml:space="preserve"> – hilfreiche Ernährungs-</w:t>
      </w:r>
      <w:r w:rsidR="006633F9">
        <w:rPr>
          <w:rFonts w:ascii="Tahoma" w:eastAsia="Times New Roman" w:hAnsi="Tahoma" w:cs="Tahoma"/>
          <w:iCs/>
          <w:sz w:val="21"/>
          <w:szCs w:val="21"/>
        </w:rPr>
        <w:t xml:space="preserve"> </w:t>
      </w:r>
      <w:r w:rsidR="00156C57">
        <w:rPr>
          <w:rFonts w:ascii="Tahoma" w:eastAsia="Times New Roman" w:hAnsi="Tahoma" w:cs="Tahoma"/>
          <w:iCs/>
          <w:sz w:val="21"/>
          <w:szCs w:val="21"/>
        </w:rPr>
        <w:t>und Bewegungstipps zum Beis</w:t>
      </w:r>
      <w:r w:rsidR="005E746A">
        <w:rPr>
          <w:rFonts w:ascii="Tahoma" w:eastAsia="Times New Roman" w:hAnsi="Tahoma" w:cs="Tahoma"/>
          <w:iCs/>
          <w:sz w:val="21"/>
          <w:szCs w:val="21"/>
        </w:rPr>
        <w:t>p</w:t>
      </w:r>
      <w:r w:rsidR="00156C57">
        <w:rPr>
          <w:rFonts w:ascii="Tahoma" w:eastAsia="Times New Roman" w:hAnsi="Tahoma" w:cs="Tahoma"/>
          <w:iCs/>
          <w:sz w:val="21"/>
          <w:szCs w:val="21"/>
        </w:rPr>
        <w:t>iel in Vorträgen o</w:t>
      </w:r>
      <w:r w:rsidR="006633F9">
        <w:rPr>
          <w:rFonts w:ascii="Tahoma" w:eastAsia="Times New Roman" w:hAnsi="Tahoma" w:cs="Tahoma"/>
          <w:iCs/>
          <w:sz w:val="21"/>
          <w:szCs w:val="21"/>
        </w:rPr>
        <w:t>d</w:t>
      </w:r>
      <w:r w:rsidR="00156C57">
        <w:rPr>
          <w:rFonts w:ascii="Tahoma" w:eastAsia="Times New Roman" w:hAnsi="Tahoma" w:cs="Tahoma"/>
          <w:iCs/>
          <w:sz w:val="21"/>
          <w:szCs w:val="21"/>
        </w:rPr>
        <w:t>er beim Koc</w:t>
      </w:r>
      <w:r w:rsidR="006633F9">
        <w:rPr>
          <w:rFonts w:ascii="Tahoma" w:eastAsia="Times New Roman" w:hAnsi="Tahoma" w:cs="Tahoma"/>
          <w:iCs/>
          <w:sz w:val="21"/>
          <w:szCs w:val="21"/>
        </w:rPr>
        <w:t>h</w:t>
      </w:r>
      <w:r w:rsidR="00156C57">
        <w:rPr>
          <w:rFonts w:ascii="Tahoma" w:eastAsia="Times New Roman" w:hAnsi="Tahoma" w:cs="Tahoma"/>
          <w:iCs/>
          <w:sz w:val="21"/>
          <w:szCs w:val="21"/>
        </w:rPr>
        <w:t>kurs- wie Aktivprogramm des Hauses</w:t>
      </w:r>
      <w:r w:rsidR="005E746A">
        <w:rPr>
          <w:rFonts w:ascii="Tahoma" w:eastAsia="Times New Roman" w:hAnsi="Tahoma" w:cs="Tahoma"/>
          <w:iCs/>
          <w:sz w:val="21"/>
          <w:szCs w:val="21"/>
        </w:rPr>
        <w:t xml:space="preserve"> und eine auf die jeweiligen individuellen Bedürfnisse zugeschnittene, höchst schmackhafte Verpflegung. </w:t>
      </w:r>
    </w:p>
    <w:p w:rsidR="00E56515" w:rsidRPr="007370BE" w:rsidRDefault="00156C57" w:rsidP="00E56515">
      <w:pPr>
        <w:pStyle w:val="Textkrper"/>
        <w:spacing w:line="360" w:lineRule="auto"/>
        <w:jc w:val="both"/>
        <w:rPr>
          <w:rFonts w:ascii="Tahoma" w:hAnsi="Tahoma" w:cs="Tahoma"/>
          <w:sz w:val="21"/>
          <w:szCs w:val="21"/>
        </w:rPr>
      </w:pPr>
      <w:r>
        <w:rPr>
          <w:rFonts w:ascii="Tahoma" w:hAnsi="Tahoma" w:cs="Tahoma"/>
          <w:sz w:val="21"/>
          <w:szCs w:val="21"/>
        </w:rPr>
        <w:t>Das  frauenspezifische Intensivprogramm „</w:t>
      </w:r>
      <w:r w:rsidR="00735108">
        <w:rPr>
          <w:rFonts w:ascii="Tahoma" w:hAnsi="Tahoma" w:cs="Tahoma"/>
          <w:sz w:val="21"/>
          <w:szCs w:val="21"/>
        </w:rPr>
        <w:t>Stressbewältigung</w:t>
      </w:r>
      <w:r>
        <w:rPr>
          <w:rFonts w:ascii="Tahoma" w:hAnsi="Tahoma" w:cs="Tahoma"/>
          <w:sz w:val="21"/>
          <w:szCs w:val="21"/>
        </w:rPr>
        <w:t xml:space="preserve">“ </w:t>
      </w:r>
      <w:r w:rsidR="006633F9">
        <w:rPr>
          <w:rFonts w:ascii="Tahoma" w:hAnsi="Tahoma" w:cs="Tahoma"/>
          <w:sz w:val="21"/>
          <w:szCs w:val="21"/>
        </w:rPr>
        <w:t xml:space="preserve">(9 ÜN) </w:t>
      </w:r>
      <w:r>
        <w:rPr>
          <w:rFonts w:ascii="Tahoma" w:hAnsi="Tahoma" w:cs="Tahoma"/>
          <w:sz w:val="21"/>
          <w:szCs w:val="21"/>
        </w:rPr>
        <w:t>kostet inklusive aller Leistungen sowie der Übernachtung mit Vollpension</w:t>
      </w:r>
      <w:r w:rsidR="006633F9">
        <w:rPr>
          <w:rFonts w:ascii="Tahoma" w:hAnsi="Tahoma" w:cs="Tahoma"/>
          <w:sz w:val="21"/>
          <w:szCs w:val="21"/>
        </w:rPr>
        <w:t xml:space="preserve"> ab</w:t>
      </w:r>
      <w:r>
        <w:rPr>
          <w:rFonts w:ascii="Tahoma" w:hAnsi="Tahoma" w:cs="Tahoma"/>
          <w:sz w:val="21"/>
          <w:szCs w:val="21"/>
        </w:rPr>
        <w:t xml:space="preserve"> </w:t>
      </w:r>
      <w:r w:rsidR="00E56515" w:rsidRPr="006D0804">
        <w:rPr>
          <w:rFonts w:ascii="Tahoma" w:hAnsi="Tahoma" w:cs="Tahoma"/>
          <w:sz w:val="21"/>
          <w:szCs w:val="21"/>
        </w:rPr>
        <w:t xml:space="preserve">€ </w:t>
      </w:r>
      <w:r>
        <w:rPr>
          <w:rFonts w:ascii="Tahoma" w:hAnsi="Tahoma" w:cs="Tahoma"/>
          <w:sz w:val="21"/>
          <w:szCs w:val="21"/>
        </w:rPr>
        <w:t>2900</w:t>
      </w:r>
      <w:r w:rsidR="00E56515" w:rsidRPr="006D0804">
        <w:rPr>
          <w:rFonts w:ascii="Tahoma" w:hAnsi="Tahoma" w:cs="Tahoma"/>
          <w:sz w:val="21"/>
          <w:szCs w:val="21"/>
        </w:rPr>
        <w:t>.- pro Person</w:t>
      </w:r>
      <w:r>
        <w:rPr>
          <w:rFonts w:ascii="Tahoma" w:hAnsi="Tahoma" w:cs="Tahoma"/>
          <w:sz w:val="21"/>
          <w:szCs w:val="21"/>
        </w:rPr>
        <w:t xml:space="preserve">. </w:t>
      </w:r>
      <w:r w:rsidR="00E56515">
        <w:rPr>
          <w:rFonts w:ascii="Tahoma" w:hAnsi="Tahoma" w:cs="Tahoma"/>
          <w:sz w:val="21"/>
          <w:szCs w:val="21"/>
        </w:rPr>
        <w:t xml:space="preserve">Wer das </w:t>
      </w:r>
      <w:r w:rsidR="00E56515" w:rsidRPr="009B0B9E">
        <w:rPr>
          <w:rFonts w:ascii="Tahoma" w:hAnsi="Tahoma" w:cs="Tahoma"/>
          <w:sz w:val="21"/>
          <w:szCs w:val="21"/>
        </w:rPr>
        <w:t xml:space="preserve">Lifestyle-Hotel mit SPA, Wohlfühl- und </w:t>
      </w:r>
      <w:r w:rsidR="00E56515" w:rsidRPr="0035363C">
        <w:rPr>
          <w:rFonts w:ascii="Tahoma" w:hAnsi="Tahoma" w:cs="Tahoma"/>
          <w:sz w:val="21"/>
          <w:szCs w:val="21"/>
        </w:rPr>
        <w:t>Schönheits-Angeboten</w:t>
      </w:r>
      <w:r w:rsidR="00E56515" w:rsidRPr="009B0B9E">
        <w:rPr>
          <w:rFonts w:ascii="Tahoma" w:hAnsi="Tahoma" w:cs="Tahoma"/>
          <w:sz w:val="21"/>
          <w:szCs w:val="21"/>
        </w:rPr>
        <w:t xml:space="preserve"> für die Frau von heute </w:t>
      </w:r>
      <w:r w:rsidR="006633F9">
        <w:rPr>
          <w:rFonts w:ascii="Tahoma" w:hAnsi="Tahoma" w:cs="Tahoma"/>
          <w:sz w:val="21"/>
          <w:szCs w:val="21"/>
        </w:rPr>
        <w:t xml:space="preserve">erstmal kennen lernen </w:t>
      </w:r>
      <w:r w:rsidR="00E56515" w:rsidRPr="009B0B9E">
        <w:rPr>
          <w:rFonts w:ascii="Tahoma" w:hAnsi="Tahoma" w:cs="Tahoma"/>
          <w:sz w:val="21"/>
          <w:szCs w:val="21"/>
        </w:rPr>
        <w:t>will, bucht vielleicht</w:t>
      </w:r>
      <w:r w:rsidR="008D49F2">
        <w:rPr>
          <w:rFonts w:ascii="Tahoma" w:hAnsi="Tahoma" w:cs="Tahoma"/>
          <w:sz w:val="21"/>
          <w:szCs w:val="21"/>
        </w:rPr>
        <w:t xml:space="preserve"> zum Einstieg</w:t>
      </w:r>
      <w:r w:rsidR="00E56515" w:rsidRPr="009B0B9E">
        <w:rPr>
          <w:rFonts w:ascii="Tahoma" w:hAnsi="Tahoma" w:cs="Tahoma"/>
          <w:sz w:val="21"/>
          <w:szCs w:val="21"/>
        </w:rPr>
        <w:t xml:space="preserve"> </w:t>
      </w:r>
      <w:r>
        <w:rPr>
          <w:rFonts w:ascii="Tahoma" w:hAnsi="Tahoma" w:cs="Tahoma"/>
          <w:sz w:val="21"/>
          <w:szCs w:val="21"/>
        </w:rPr>
        <w:t xml:space="preserve">das Kurzprogramm (3 </w:t>
      </w:r>
      <w:r w:rsidR="006633F9">
        <w:rPr>
          <w:rFonts w:ascii="Tahoma" w:hAnsi="Tahoma" w:cs="Tahoma"/>
          <w:sz w:val="21"/>
          <w:szCs w:val="21"/>
        </w:rPr>
        <w:t>ÜN</w:t>
      </w:r>
      <w:r>
        <w:rPr>
          <w:rFonts w:ascii="Tahoma" w:hAnsi="Tahoma" w:cs="Tahoma"/>
          <w:sz w:val="21"/>
          <w:szCs w:val="21"/>
        </w:rPr>
        <w:t>) ab € 790.- pro Person – mit Entspannungstraining, Meditation, Kopfspezialbehandlung</w:t>
      </w:r>
      <w:r w:rsidR="006633F9">
        <w:rPr>
          <w:rFonts w:ascii="Tahoma" w:hAnsi="Tahoma" w:cs="Tahoma"/>
          <w:sz w:val="21"/>
          <w:szCs w:val="21"/>
        </w:rPr>
        <w:t xml:space="preserve"> und</w:t>
      </w:r>
      <w:r>
        <w:rPr>
          <w:rFonts w:ascii="Tahoma" w:hAnsi="Tahoma" w:cs="Tahoma"/>
          <w:sz w:val="21"/>
          <w:szCs w:val="21"/>
        </w:rPr>
        <w:t xml:space="preserve"> Unterwasser Extensions-Therapie</w:t>
      </w:r>
      <w:r w:rsidR="006633F9">
        <w:rPr>
          <w:rFonts w:ascii="Tahoma" w:hAnsi="Tahoma" w:cs="Tahoma"/>
          <w:sz w:val="21"/>
          <w:szCs w:val="21"/>
        </w:rPr>
        <w:t xml:space="preserve">. </w:t>
      </w:r>
      <w:r>
        <w:rPr>
          <w:rFonts w:ascii="Tahoma" w:hAnsi="Tahoma" w:cs="Tahoma"/>
          <w:sz w:val="21"/>
          <w:szCs w:val="21"/>
        </w:rPr>
        <w:t xml:space="preserve"> </w:t>
      </w:r>
    </w:p>
    <w:p w:rsidR="00E56515" w:rsidRDefault="00E56515" w:rsidP="00E56515">
      <w:pPr>
        <w:pStyle w:val="Textkrper21"/>
        <w:spacing w:line="360" w:lineRule="auto"/>
        <w:jc w:val="both"/>
        <w:rPr>
          <w:rFonts w:ascii="Futura" w:hAnsi="Futura"/>
          <w:b/>
          <w:bCs/>
          <w:i w:val="0"/>
          <w:color w:val="000000"/>
          <w:sz w:val="14"/>
          <w:szCs w:val="14"/>
        </w:rPr>
      </w:pPr>
      <w:r w:rsidRPr="009C16CA">
        <w:rPr>
          <w:rFonts w:ascii="Tahoma" w:hAnsi="Tahoma" w:cs="Tahoma"/>
          <w:iCs/>
          <w:sz w:val="21"/>
          <w:szCs w:val="21"/>
        </w:rPr>
        <w:t xml:space="preserve">Informationen: 4 Sterne </w:t>
      </w:r>
      <w:proofErr w:type="spellStart"/>
      <w:r w:rsidRPr="009C16CA">
        <w:rPr>
          <w:rFonts w:ascii="Tahoma" w:hAnsi="Tahoma" w:cs="Tahoma"/>
          <w:iCs/>
          <w:sz w:val="21"/>
          <w:szCs w:val="21"/>
        </w:rPr>
        <w:t>superior</w:t>
      </w:r>
      <w:proofErr w:type="spellEnd"/>
      <w:r w:rsidRPr="009C16CA">
        <w:rPr>
          <w:rFonts w:ascii="Tahoma" w:hAnsi="Tahoma" w:cs="Tahoma"/>
          <w:iCs/>
          <w:sz w:val="21"/>
          <w:szCs w:val="21"/>
        </w:rPr>
        <w:t xml:space="preserve"> </w:t>
      </w:r>
      <w:r w:rsidRPr="009C16CA">
        <w:rPr>
          <w:rFonts w:ascii="Tahoma" w:hAnsi="Tahoma" w:cs="Tahoma"/>
          <w:b/>
          <w:bCs/>
          <w:iCs/>
          <w:sz w:val="21"/>
          <w:szCs w:val="21"/>
        </w:rPr>
        <w:t xml:space="preserve">la </w:t>
      </w:r>
      <w:proofErr w:type="spellStart"/>
      <w:r w:rsidRPr="009C16CA">
        <w:rPr>
          <w:rFonts w:ascii="Tahoma" w:hAnsi="Tahoma" w:cs="Tahoma"/>
          <w:b/>
          <w:bCs/>
          <w:iCs/>
          <w:sz w:val="21"/>
          <w:szCs w:val="21"/>
        </w:rPr>
        <w:t>pura</w:t>
      </w:r>
      <w:proofErr w:type="spellEnd"/>
      <w:r w:rsidRPr="009C16CA">
        <w:rPr>
          <w:rFonts w:ascii="Tahoma" w:hAnsi="Tahoma" w:cs="Tahoma"/>
          <w:b/>
          <w:bCs/>
          <w:iCs/>
          <w:sz w:val="21"/>
          <w:szCs w:val="21"/>
        </w:rPr>
        <w:t xml:space="preserve"> – </w:t>
      </w:r>
      <w:proofErr w:type="spellStart"/>
      <w:r w:rsidRPr="009C16CA">
        <w:rPr>
          <w:rFonts w:ascii="Tahoma" w:hAnsi="Tahoma" w:cs="Tahoma"/>
          <w:b/>
          <w:bCs/>
          <w:iCs/>
          <w:sz w:val="21"/>
          <w:szCs w:val="21"/>
        </w:rPr>
        <w:t>women’s</w:t>
      </w:r>
      <w:proofErr w:type="spellEnd"/>
      <w:r w:rsidRPr="009C16CA">
        <w:rPr>
          <w:rFonts w:ascii="Tahoma" w:hAnsi="Tahoma" w:cs="Tahoma"/>
          <w:b/>
          <w:bCs/>
          <w:iCs/>
          <w:sz w:val="21"/>
          <w:szCs w:val="21"/>
        </w:rPr>
        <w:t xml:space="preserve"> </w:t>
      </w:r>
      <w:proofErr w:type="spellStart"/>
      <w:r w:rsidRPr="009C16CA">
        <w:rPr>
          <w:rFonts w:ascii="Tahoma" w:hAnsi="Tahoma" w:cs="Tahoma"/>
          <w:b/>
          <w:bCs/>
          <w:iCs/>
          <w:sz w:val="21"/>
          <w:szCs w:val="21"/>
        </w:rPr>
        <w:t>health</w:t>
      </w:r>
      <w:proofErr w:type="spellEnd"/>
      <w:r w:rsidRPr="009C16CA">
        <w:rPr>
          <w:rFonts w:ascii="Tahoma" w:hAnsi="Tahoma" w:cs="Tahoma"/>
          <w:b/>
          <w:bCs/>
          <w:iCs/>
          <w:sz w:val="21"/>
          <w:szCs w:val="21"/>
        </w:rPr>
        <w:t xml:space="preserve"> resort kamptal, </w:t>
      </w:r>
      <w:r w:rsidRPr="009C16CA">
        <w:rPr>
          <w:rFonts w:ascii="Tahoma" w:hAnsi="Tahoma" w:cs="Tahoma"/>
          <w:iCs/>
          <w:sz w:val="21"/>
          <w:szCs w:val="21"/>
        </w:rPr>
        <w:t xml:space="preserve">Hauptplatz 58, A-3571 Gars am Kamp, Tel: +43 2985 2666-0, </w:t>
      </w:r>
      <w:hyperlink r:id="rId7" w:history="1">
        <w:r w:rsidRPr="009C16CA">
          <w:rPr>
            <w:rStyle w:val="Hyperlink"/>
            <w:rFonts w:ascii="Tahoma" w:hAnsi="Tahoma" w:cs="Tahoma"/>
            <w:iCs/>
            <w:sz w:val="21"/>
            <w:szCs w:val="21"/>
          </w:rPr>
          <w:t>www.lapura.at</w:t>
        </w:r>
      </w:hyperlink>
      <w:r w:rsidRPr="009C16CA">
        <w:rPr>
          <w:rFonts w:ascii="Tahoma" w:hAnsi="Tahoma" w:cs="Tahoma"/>
          <w:iCs/>
          <w:sz w:val="21"/>
          <w:szCs w:val="21"/>
        </w:rPr>
        <w:t xml:space="preserve"> </w:t>
      </w:r>
      <w:r w:rsidRPr="009C16CA">
        <w:rPr>
          <w:rFonts w:ascii="Tahoma" w:hAnsi="Tahoma" w:cs="Tahoma"/>
          <w:iCs/>
          <w:sz w:val="20"/>
        </w:rPr>
        <w:t xml:space="preserve">  </w:t>
      </w:r>
      <w:r>
        <w:rPr>
          <w:rFonts w:ascii="Tahoma" w:hAnsi="Tahoma" w:cs="Tahoma"/>
          <w:iCs/>
          <w:sz w:val="21"/>
          <w:szCs w:val="21"/>
        </w:rPr>
        <w:t xml:space="preserve">                                </w:t>
      </w:r>
      <w:r>
        <w:rPr>
          <w:rFonts w:ascii="Futura" w:hAnsi="Futura"/>
          <w:b/>
          <w:bCs/>
          <w:i w:val="0"/>
          <w:color w:val="000000"/>
          <w:sz w:val="16"/>
          <w:szCs w:val="16"/>
        </w:rPr>
        <w:t>5</w:t>
      </w:r>
      <w:r w:rsidR="00735108">
        <w:rPr>
          <w:rFonts w:ascii="Futura" w:hAnsi="Futura"/>
          <w:b/>
          <w:bCs/>
          <w:i w:val="0"/>
          <w:color w:val="000000"/>
          <w:sz w:val="16"/>
          <w:szCs w:val="16"/>
        </w:rPr>
        <w:t>220</w:t>
      </w:r>
      <w:r w:rsidRPr="001E01B6">
        <w:rPr>
          <w:rFonts w:ascii="Futura" w:hAnsi="Futura"/>
          <w:b/>
          <w:bCs/>
          <w:i w:val="0"/>
          <w:color w:val="000000"/>
          <w:sz w:val="16"/>
          <w:szCs w:val="16"/>
        </w:rPr>
        <w:t xml:space="preserve"> Zeichen</w:t>
      </w:r>
    </w:p>
    <w:p w:rsidR="00E56515" w:rsidRPr="00735108" w:rsidRDefault="00E56515" w:rsidP="00E56515">
      <w:pPr>
        <w:pStyle w:val="Textkrper21"/>
        <w:spacing w:line="360" w:lineRule="auto"/>
        <w:jc w:val="both"/>
        <w:rPr>
          <w:rFonts w:ascii="Arial" w:hAnsi="Arial" w:cs="Arial"/>
          <w:sz w:val="13"/>
          <w:szCs w:val="15"/>
        </w:rPr>
      </w:pPr>
      <w:r w:rsidRPr="00735108">
        <w:rPr>
          <w:rFonts w:ascii="Tahoma" w:hAnsi="Tahoma" w:cs="Tahoma"/>
          <w:iCs/>
          <w:sz w:val="14"/>
          <w:szCs w:val="16"/>
        </w:rPr>
        <w:t xml:space="preserve"> </w:t>
      </w:r>
      <w:r w:rsidRPr="00735108">
        <w:rPr>
          <w:rFonts w:ascii="Tahoma" w:hAnsi="Tahoma" w:cs="Tahoma"/>
          <w:b/>
          <w:sz w:val="13"/>
          <w:szCs w:val="15"/>
          <w:lang w:val="x-none" w:eastAsia="x-none"/>
        </w:rPr>
        <w:t>Über die VAMED Vitality World:</w:t>
      </w:r>
      <w:r w:rsidRPr="00735108">
        <w:rPr>
          <w:rFonts w:ascii="Tahoma" w:hAnsi="Tahoma" w:cs="Tahoma"/>
          <w:sz w:val="13"/>
          <w:szCs w:val="15"/>
          <w:lang w:val="x-none" w:eastAsia="x-none"/>
        </w:rPr>
        <w:t xml:space="preserve"> </w:t>
      </w:r>
      <w:r w:rsidRPr="00735108">
        <w:rPr>
          <w:rFonts w:ascii="Arial" w:hAnsi="Arial" w:cs="Arial"/>
          <w:sz w:val="13"/>
          <w:szCs w:val="15"/>
        </w:rPr>
        <w:t>Die VAMED wurde im Jahr 1982 gegründet und hat sich seither zum weltweit führenden Gesamtanbieter für Krankenhäuser und andere Einrichtungen im Gesundheitswesen entwickelt. In 79 Ländern auf vier Kontinenten hat der Konzern bereits mehr als 800 Projekte realisiert. Das Portfolio reicht von der Projektentwicklung sowie der Planung und der schlüsselfertigen Errichtung über Instandhaltung, technische, kaufmännische und infrastrukturelle Dienstleistungen bis hin zur Gesamtbetriebsführung in Gesundheitseinrichtungen. Die VAMED deckt mit ihrem Angebot sämtliche Bereiche der gesundheitlichen Versorgung von Prävention und Wellness über die Akutversorgung bis zur Rehabilitation und Pflege ab. Darüber hinaus ist die VAMED führender privater Anbieter von Rehabilitationsleistungen und mit VAMED Vitality World der größte Betreiber von Thermen- und Gesundheitsresorts in Österreich. Im Jahr 2016 war die VAMED Gruppe weltweit für rund 17.400 Mitarbeiter und ein Geschäftsvolumen von 1,6 Milliarden Euro verantwortlich.</w:t>
      </w:r>
    </w:p>
    <w:p w:rsidR="00E56515" w:rsidRPr="001B4687" w:rsidRDefault="00E56515" w:rsidP="00E56515">
      <w:pPr>
        <w:ind w:right="338"/>
        <w:jc w:val="center"/>
        <w:rPr>
          <w:rFonts w:ascii="Arial" w:hAnsi="Arial" w:cs="Arial"/>
          <w:b/>
          <w:sz w:val="16"/>
          <w:szCs w:val="16"/>
        </w:rPr>
      </w:pPr>
      <w:r w:rsidRPr="001B4687">
        <w:rPr>
          <w:rFonts w:ascii="Arial" w:hAnsi="Arial" w:cs="Arial"/>
          <w:b/>
          <w:sz w:val="16"/>
          <w:szCs w:val="16"/>
        </w:rPr>
        <w:t xml:space="preserve">Texte und Bilder zum Download: </w:t>
      </w:r>
      <w:hyperlink r:id="rId8" w:history="1">
        <w:r w:rsidRPr="001B4687">
          <w:rPr>
            <w:rFonts w:ascii="Arial" w:hAnsi="Arial" w:cs="Arial"/>
            <w:b/>
            <w:sz w:val="16"/>
            <w:szCs w:val="16"/>
          </w:rPr>
          <w:t>www.pressegroup.com</w:t>
        </w:r>
      </w:hyperlink>
      <w:r w:rsidRPr="001B4687">
        <w:rPr>
          <w:rFonts w:ascii="Arial" w:hAnsi="Arial" w:cs="Arial"/>
          <w:b/>
          <w:sz w:val="16"/>
          <w:szCs w:val="16"/>
        </w:rPr>
        <w:t>; Veröffentlichung gegen Belegexemplar!</w:t>
      </w:r>
    </w:p>
    <w:p w:rsidR="00E56515" w:rsidRPr="009C16CA" w:rsidRDefault="00E56515" w:rsidP="00E56515">
      <w:pPr>
        <w:autoSpaceDE w:val="0"/>
        <w:autoSpaceDN w:val="0"/>
        <w:adjustRightInd w:val="0"/>
        <w:ind w:right="23"/>
        <w:jc w:val="center"/>
        <w:rPr>
          <w:rFonts w:ascii="Arial" w:hAnsi="Arial" w:cs="Arial"/>
          <w:sz w:val="13"/>
          <w:szCs w:val="13"/>
        </w:rPr>
      </w:pPr>
      <w:r>
        <w:rPr>
          <w:rFonts w:ascii="Arial" w:hAnsi="Arial" w:cs="Arial"/>
          <w:noProof/>
          <w:sz w:val="16"/>
          <w:szCs w:val="16"/>
        </w:rPr>
        <w:drawing>
          <wp:inline distT="0" distB="0" distL="0" distR="0">
            <wp:extent cx="605860" cy="380752"/>
            <wp:effectExtent l="0" t="0" r="3810" b="635"/>
            <wp:docPr id="1" name="Grafik 1" descr="Logo_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r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672" cy="382519"/>
                    </a:xfrm>
                    <a:prstGeom prst="rect">
                      <a:avLst/>
                    </a:prstGeom>
                    <a:noFill/>
                    <a:ln>
                      <a:noFill/>
                    </a:ln>
                  </pic:spPr>
                </pic:pic>
              </a:graphicData>
            </a:graphic>
          </wp:inline>
        </w:drawing>
      </w:r>
    </w:p>
    <w:p w:rsidR="00E56515" w:rsidRDefault="00E56515" w:rsidP="00E56515">
      <w:pPr>
        <w:autoSpaceDE w:val="0"/>
        <w:autoSpaceDN w:val="0"/>
        <w:adjustRightInd w:val="0"/>
        <w:ind w:right="23"/>
        <w:jc w:val="center"/>
        <w:rPr>
          <w:rFonts w:ascii="Arial" w:hAnsi="Arial" w:cs="Arial"/>
          <w:sz w:val="13"/>
          <w:szCs w:val="13"/>
        </w:rPr>
      </w:pPr>
      <w:r w:rsidRPr="009C16CA">
        <w:rPr>
          <w:rFonts w:ascii="Arial" w:hAnsi="Arial" w:cs="Arial"/>
          <w:sz w:val="13"/>
          <w:szCs w:val="13"/>
        </w:rPr>
        <w:t xml:space="preserve">  Presse: Barbara Angerer-Winterstetter, PRessegroup.com, Firmensitz: Löwengrube 10, 80333 München, Postadresse: </w:t>
      </w:r>
      <w:r>
        <w:rPr>
          <w:rFonts w:ascii="Arial" w:hAnsi="Arial" w:cs="Arial"/>
          <w:sz w:val="13"/>
          <w:szCs w:val="13"/>
        </w:rPr>
        <w:t>Ludwigstr. 9</w:t>
      </w:r>
      <w:r w:rsidRPr="009C16CA">
        <w:rPr>
          <w:rFonts w:ascii="Arial" w:hAnsi="Arial" w:cs="Arial"/>
          <w:sz w:val="13"/>
          <w:szCs w:val="13"/>
        </w:rPr>
        <w:t xml:space="preserve">, </w:t>
      </w:r>
    </w:p>
    <w:p w:rsidR="00992385" w:rsidRDefault="00E56515" w:rsidP="006633F9">
      <w:pPr>
        <w:autoSpaceDE w:val="0"/>
        <w:autoSpaceDN w:val="0"/>
        <w:adjustRightInd w:val="0"/>
        <w:ind w:right="23"/>
        <w:jc w:val="center"/>
      </w:pPr>
      <w:r w:rsidRPr="009C16CA">
        <w:rPr>
          <w:rFonts w:ascii="Arial" w:hAnsi="Arial" w:cs="Arial"/>
          <w:sz w:val="13"/>
          <w:szCs w:val="13"/>
        </w:rPr>
        <w:t>86</w:t>
      </w:r>
      <w:r>
        <w:rPr>
          <w:rFonts w:ascii="Arial" w:hAnsi="Arial" w:cs="Arial"/>
          <w:sz w:val="13"/>
          <w:szCs w:val="13"/>
        </w:rPr>
        <w:t>316 Friedberg</w:t>
      </w:r>
      <w:r w:rsidRPr="009C16CA">
        <w:rPr>
          <w:rFonts w:ascii="Arial" w:hAnsi="Arial" w:cs="Arial"/>
          <w:sz w:val="13"/>
          <w:szCs w:val="13"/>
        </w:rPr>
        <w:t xml:space="preserve"> Tel +49/89/418 518-91, dialog@pressegroup.com, </w:t>
      </w:r>
      <w:hyperlink r:id="rId10" w:history="1">
        <w:r w:rsidRPr="00482343">
          <w:rPr>
            <w:rStyle w:val="Hyperlink"/>
            <w:rFonts w:ascii="Arial" w:hAnsi="Arial" w:cs="Arial"/>
            <w:sz w:val="13"/>
            <w:szCs w:val="13"/>
          </w:rPr>
          <w:t>www.pressegroup.com</w:t>
        </w:r>
      </w:hyperlink>
      <w:r>
        <w:rPr>
          <w:rFonts w:ascii="Tahoma" w:hAnsi="Tahoma" w:cs="Tahoma"/>
          <w:sz w:val="21"/>
          <w:szCs w:val="21"/>
        </w:rPr>
        <w:t xml:space="preserve">   </w:t>
      </w:r>
    </w:p>
    <w:sectPr w:rsidR="00992385" w:rsidSect="009923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33D3"/>
    <w:multiLevelType w:val="hybridMultilevel"/>
    <w:tmpl w:val="0080925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1BB5BCB"/>
    <w:multiLevelType w:val="multilevel"/>
    <w:tmpl w:val="9D3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F634A"/>
    <w:multiLevelType w:val="multilevel"/>
    <w:tmpl w:val="9E8A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331D2"/>
    <w:multiLevelType w:val="multilevel"/>
    <w:tmpl w:val="2972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E6"/>
    <w:rsid w:val="00007F21"/>
    <w:rsid w:val="00053657"/>
    <w:rsid w:val="000634BF"/>
    <w:rsid w:val="000C7F69"/>
    <w:rsid w:val="000D3174"/>
    <w:rsid w:val="00100465"/>
    <w:rsid w:val="00117C55"/>
    <w:rsid w:val="00156C57"/>
    <w:rsid w:val="00164C52"/>
    <w:rsid w:val="00167072"/>
    <w:rsid w:val="00175A06"/>
    <w:rsid w:val="001F7DF7"/>
    <w:rsid w:val="00231569"/>
    <w:rsid w:val="0023777C"/>
    <w:rsid w:val="00265D95"/>
    <w:rsid w:val="00286AFD"/>
    <w:rsid w:val="002930DF"/>
    <w:rsid w:val="002966E7"/>
    <w:rsid w:val="002C5A71"/>
    <w:rsid w:val="00324D50"/>
    <w:rsid w:val="00340734"/>
    <w:rsid w:val="00350AC7"/>
    <w:rsid w:val="003669BD"/>
    <w:rsid w:val="0039141A"/>
    <w:rsid w:val="003C2919"/>
    <w:rsid w:val="00417A9F"/>
    <w:rsid w:val="00450B2C"/>
    <w:rsid w:val="00453683"/>
    <w:rsid w:val="004574D5"/>
    <w:rsid w:val="00460C35"/>
    <w:rsid w:val="00465315"/>
    <w:rsid w:val="005E1BF3"/>
    <w:rsid w:val="005E746A"/>
    <w:rsid w:val="00621111"/>
    <w:rsid w:val="006554CE"/>
    <w:rsid w:val="006633F9"/>
    <w:rsid w:val="006B0CA6"/>
    <w:rsid w:val="006B252A"/>
    <w:rsid w:val="006D1F2A"/>
    <w:rsid w:val="006D7A6D"/>
    <w:rsid w:val="006E14C7"/>
    <w:rsid w:val="006E38F8"/>
    <w:rsid w:val="007236B6"/>
    <w:rsid w:val="00724D1B"/>
    <w:rsid w:val="00735108"/>
    <w:rsid w:val="007400E1"/>
    <w:rsid w:val="007556E4"/>
    <w:rsid w:val="007667A8"/>
    <w:rsid w:val="007E73E6"/>
    <w:rsid w:val="00856F5E"/>
    <w:rsid w:val="0087538F"/>
    <w:rsid w:val="00881922"/>
    <w:rsid w:val="008C06B2"/>
    <w:rsid w:val="008C3F1A"/>
    <w:rsid w:val="008D1899"/>
    <w:rsid w:val="008D49F2"/>
    <w:rsid w:val="009329F4"/>
    <w:rsid w:val="009373FB"/>
    <w:rsid w:val="00966546"/>
    <w:rsid w:val="00976078"/>
    <w:rsid w:val="00983226"/>
    <w:rsid w:val="00992385"/>
    <w:rsid w:val="009A076C"/>
    <w:rsid w:val="009C178D"/>
    <w:rsid w:val="009D6822"/>
    <w:rsid w:val="00A278CF"/>
    <w:rsid w:val="00A5309D"/>
    <w:rsid w:val="00A575C0"/>
    <w:rsid w:val="00A60886"/>
    <w:rsid w:val="00AA18EC"/>
    <w:rsid w:val="00B41EFF"/>
    <w:rsid w:val="00B53DE9"/>
    <w:rsid w:val="00BA704B"/>
    <w:rsid w:val="00BC770C"/>
    <w:rsid w:val="00BF1997"/>
    <w:rsid w:val="00BF457E"/>
    <w:rsid w:val="00C1022E"/>
    <w:rsid w:val="00C13991"/>
    <w:rsid w:val="00C30EB7"/>
    <w:rsid w:val="00CA7436"/>
    <w:rsid w:val="00CA7929"/>
    <w:rsid w:val="00CB7870"/>
    <w:rsid w:val="00CC55B9"/>
    <w:rsid w:val="00D22782"/>
    <w:rsid w:val="00D37609"/>
    <w:rsid w:val="00D637AE"/>
    <w:rsid w:val="00DC1DF2"/>
    <w:rsid w:val="00DE1F5C"/>
    <w:rsid w:val="00E04E46"/>
    <w:rsid w:val="00E421C3"/>
    <w:rsid w:val="00E53EB5"/>
    <w:rsid w:val="00E56515"/>
    <w:rsid w:val="00E61A76"/>
    <w:rsid w:val="00E77CBD"/>
    <w:rsid w:val="00E83600"/>
    <w:rsid w:val="00E84516"/>
    <w:rsid w:val="00EA7826"/>
    <w:rsid w:val="00ED74AE"/>
    <w:rsid w:val="00EF3B13"/>
    <w:rsid w:val="00F24C4F"/>
    <w:rsid w:val="00F365DE"/>
    <w:rsid w:val="00F54113"/>
    <w:rsid w:val="00F9245F"/>
    <w:rsid w:val="00FA7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3E6"/>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qFormat/>
    <w:rsid w:val="007E73E6"/>
    <w:pPr>
      <w:keepNext/>
      <w:overflowPunct w:val="0"/>
      <w:autoSpaceDE w:val="0"/>
      <w:autoSpaceDN w:val="0"/>
      <w:adjustRightInd w:val="0"/>
      <w:spacing w:before="240" w:after="60"/>
      <w:textAlignment w:val="baseline"/>
      <w:outlineLvl w:val="0"/>
    </w:pPr>
    <w:rPr>
      <w:rFonts w:ascii="Times" w:eastAsia="Times New Roman" w:hAnsi="Times"/>
      <w:b/>
      <w:kern w:val="28"/>
      <w:sz w:val="28"/>
      <w:szCs w:val="20"/>
    </w:rPr>
  </w:style>
  <w:style w:type="paragraph" w:styleId="berschrift2">
    <w:name w:val="heading 2"/>
    <w:basedOn w:val="Standard"/>
    <w:next w:val="Standard"/>
    <w:link w:val="berschrift2Zchn"/>
    <w:uiPriority w:val="9"/>
    <w:semiHidden/>
    <w:unhideWhenUsed/>
    <w:qFormat/>
    <w:rsid w:val="007E73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uiPriority w:val="9"/>
    <w:semiHidden/>
    <w:unhideWhenUsed/>
    <w:qFormat/>
    <w:rsid w:val="007E73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73E6"/>
    <w:rPr>
      <w:rFonts w:ascii="Times" w:eastAsia="Times New Roman" w:hAnsi="Times" w:cs="Times New Roman"/>
      <w:b/>
      <w:kern w:val="28"/>
      <w:sz w:val="28"/>
      <w:szCs w:val="20"/>
      <w:lang w:eastAsia="de-DE"/>
    </w:rPr>
  </w:style>
  <w:style w:type="character" w:customStyle="1" w:styleId="berschrift2Zchn">
    <w:name w:val="Überschrift 2 Zchn"/>
    <w:basedOn w:val="Absatz-Standardschriftart"/>
    <w:link w:val="berschrift2"/>
    <w:uiPriority w:val="9"/>
    <w:semiHidden/>
    <w:rsid w:val="007E73E6"/>
    <w:rPr>
      <w:rFonts w:asciiTheme="majorHAnsi" w:eastAsiaTheme="majorEastAsia" w:hAnsiTheme="majorHAnsi" w:cstheme="majorBidi"/>
      <w:b/>
      <w:bCs/>
      <w:color w:val="4F81BD" w:themeColor="accent1"/>
      <w:sz w:val="26"/>
      <w:szCs w:val="26"/>
      <w:lang w:eastAsia="de-DE"/>
    </w:rPr>
  </w:style>
  <w:style w:type="character" w:customStyle="1" w:styleId="berschrift6Zchn">
    <w:name w:val="Überschrift 6 Zchn"/>
    <w:basedOn w:val="Absatz-Standardschriftart"/>
    <w:link w:val="berschrift6"/>
    <w:uiPriority w:val="9"/>
    <w:semiHidden/>
    <w:rsid w:val="007E73E6"/>
    <w:rPr>
      <w:rFonts w:asciiTheme="majorHAnsi" w:eastAsiaTheme="majorEastAsia" w:hAnsiTheme="majorHAnsi" w:cstheme="majorBidi"/>
      <w:i/>
      <w:iCs/>
      <w:color w:val="243F60" w:themeColor="accent1" w:themeShade="7F"/>
      <w:sz w:val="24"/>
      <w:szCs w:val="24"/>
      <w:lang w:eastAsia="de-DE"/>
    </w:rPr>
  </w:style>
  <w:style w:type="paragraph" w:styleId="Textkrper">
    <w:name w:val="Body Text"/>
    <w:basedOn w:val="Standard"/>
    <w:link w:val="TextkrperZchn"/>
    <w:semiHidden/>
    <w:rsid w:val="007E73E6"/>
    <w:pPr>
      <w:overflowPunct w:val="0"/>
      <w:autoSpaceDE w:val="0"/>
      <w:autoSpaceDN w:val="0"/>
      <w:adjustRightInd w:val="0"/>
      <w:textAlignment w:val="baseline"/>
    </w:pPr>
    <w:rPr>
      <w:rFonts w:ascii="Times" w:eastAsia="Times New Roman" w:hAnsi="Times"/>
      <w:sz w:val="48"/>
      <w:szCs w:val="20"/>
    </w:rPr>
  </w:style>
  <w:style w:type="character" w:customStyle="1" w:styleId="TextkrperZchn">
    <w:name w:val="Textkörper Zchn"/>
    <w:basedOn w:val="Absatz-Standardschriftart"/>
    <w:link w:val="Textkrper"/>
    <w:semiHidden/>
    <w:rsid w:val="007E73E6"/>
    <w:rPr>
      <w:rFonts w:ascii="Times" w:eastAsia="Times New Roman" w:hAnsi="Times" w:cs="Times New Roman"/>
      <w:sz w:val="48"/>
      <w:szCs w:val="20"/>
      <w:lang w:eastAsia="de-DE"/>
    </w:rPr>
  </w:style>
  <w:style w:type="paragraph" w:styleId="StandardWeb">
    <w:name w:val="Normal (Web)"/>
    <w:basedOn w:val="Standard"/>
    <w:uiPriority w:val="99"/>
    <w:unhideWhenUsed/>
    <w:rsid w:val="007E73E6"/>
    <w:pPr>
      <w:spacing w:after="100" w:afterAutospacing="1"/>
    </w:pPr>
    <w:rPr>
      <w:rFonts w:eastAsia="Times New Roman"/>
    </w:rPr>
  </w:style>
  <w:style w:type="paragraph" w:styleId="Sprechblasentext">
    <w:name w:val="Balloon Text"/>
    <w:basedOn w:val="Standard"/>
    <w:link w:val="SprechblasentextZchn"/>
    <w:uiPriority w:val="99"/>
    <w:semiHidden/>
    <w:unhideWhenUsed/>
    <w:rsid w:val="007E73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3E6"/>
    <w:rPr>
      <w:rFonts w:ascii="Tahoma" w:hAnsi="Tahoma" w:cs="Tahoma"/>
      <w:sz w:val="16"/>
      <w:szCs w:val="16"/>
      <w:lang w:eastAsia="de-DE"/>
    </w:rPr>
  </w:style>
  <w:style w:type="character" w:styleId="Hyperlink">
    <w:name w:val="Hyperlink"/>
    <w:basedOn w:val="Absatz-Standardschriftart"/>
    <w:uiPriority w:val="99"/>
    <w:unhideWhenUsed/>
    <w:rsid w:val="00D22782"/>
    <w:rPr>
      <w:color w:val="0000FF" w:themeColor="hyperlink"/>
      <w:u w:val="single"/>
    </w:rPr>
  </w:style>
  <w:style w:type="paragraph" w:styleId="Listenabsatz">
    <w:name w:val="List Paragraph"/>
    <w:basedOn w:val="Standard"/>
    <w:uiPriority w:val="34"/>
    <w:qFormat/>
    <w:rsid w:val="00453683"/>
    <w:pPr>
      <w:ind w:left="720"/>
      <w:contextualSpacing/>
    </w:pPr>
  </w:style>
  <w:style w:type="paragraph" w:customStyle="1" w:styleId="Pa1">
    <w:name w:val="Pa1"/>
    <w:basedOn w:val="Standard"/>
    <w:next w:val="Standard"/>
    <w:uiPriority w:val="99"/>
    <w:rsid w:val="00B41EFF"/>
    <w:pPr>
      <w:autoSpaceDE w:val="0"/>
      <w:autoSpaceDN w:val="0"/>
      <w:adjustRightInd w:val="0"/>
      <w:spacing w:line="241" w:lineRule="atLeast"/>
    </w:pPr>
    <w:rPr>
      <w:rFonts w:ascii="Adobe Caslon Pro" w:hAnsi="Adobe Caslon Pro" w:cstheme="minorBidi"/>
      <w:lang w:eastAsia="en-US"/>
    </w:rPr>
  </w:style>
  <w:style w:type="character" w:customStyle="1" w:styleId="A4">
    <w:name w:val="A4"/>
    <w:uiPriority w:val="99"/>
    <w:rsid w:val="00B41EFF"/>
    <w:rPr>
      <w:rFonts w:cs="Adobe Caslon Pro"/>
      <w:color w:val="000000"/>
      <w:sz w:val="20"/>
      <w:szCs w:val="20"/>
    </w:rPr>
  </w:style>
  <w:style w:type="character" w:customStyle="1" w:styleId="A6">
    <w:name w:val="A6"/>
    <w:uiPriority w:val="99"/>
    <w:rsid w:val="00B41EFF"/>
    <w:rPr>
      <w:rFonts w:cs="Adobe Caslon Pro"/>
      <w:color w:val="000000"/>
      <w:sz w:val="18"/>
      <w:szCs w:val="18"/>
    </w:rPr>
  </w:style>
  <w:style w:type="paragraph" w:customStyle="1" w:styleId="Pa0">
    <w:name w:val="Pa0"/>
    <w:basedOn w:val="Standard"/>
    <w:next w:val="Standard"/>
    <w:uiPriority w:val="99"/>
    <w:rsid w:val="00B41EFF"/>
    <w:pPr>
      <w:autoSpaceDE w:val="0"/>
      <w:autoSpaceDN w:val="0"/>
      <w:adjustRightInd w:val="0"/>
      <w:spacing w:line="241" w:lineRule="atLeast"/>
    </w:pPr>
    <w:rPr>
      <w:rFonts w:ascii="Adobe Caslon Pro" w:hAnsi="Adobe Caslon Pro" w:cstheme="minorBidi"/>
      <w:lang w:eastAsia="en-US"/>
    </w:rPr>
  </w:style>
  <w:style w:type="character" w:customStyle="1" w:styleId="A5">
    <w:name w:val="A5"/>
    <w:uiPriority w:val="99"/>
    <w:rsid w:val="00B41EFF"/>
    <w:rPr>
      <w:rFonts w:ascii="AvantGarde" w:hAnsi="AvantGarde" w:cs="AvantGarde"/>
      <w:color w:val="000000"/>
      <w:sz w:val="32"/>
      <w:szCs w:val="32"/>
    </w:rPr>
  </w:style>
  <w:style w:type="paragraph" w:customStyle="1" w:styleId="Textkrper21">
    <w:name w:val="Textkörper 21"/>
    <w:basedOn w:val="Standard"/>
    <w:rsid w:val="00E56515"/>
    <w:pPr>
      <w:overflowPunct w:val="0"/>
      <w:autoSpaceDE w:val="0"/>
      <w:autoSpaceDN w:val="0"/>
      <w:adjustRightInd w:val="0"/>
      <w:textAlignment w:val="baseline"/>
    </w:pPr>
    <w:rPr>
      <w:rFonts w:ascii="Times" w:eastAsia="Times New Roman" w:hAnsi="Times"/>
      <w:i/>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3E6"/>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qFormat/>
    <w:rsid w:val="007E73E6"/>
    <w:pPr>
      <w:keepNext/>
      <w:overflowPunct w:val="0"/>
      <w:autoSpaceDE w:val="0"/>
      <w:autoSpaceDN w:val="0"/>
      <w:adjustRightInd w:val="0"/>
      <w:spacing w:before="240" w:after="60"/>
      <w:textAlignment w:val="baseline"/>
      <w:outlineLvl w:val="0"/>
    </w:pPr>
    <w:rPr>
      <w:rFonts w:ascii="Times" w:eastAsia="Times New Roman" w:hAnsi="Times"/>
      <w:b/>
      <w:kern w:val="28"/>
      <w:sz w:val="28"/>
      <w:szCs w:val="20"/>
    </w:rPr>
  </w:style>
  <w:style w:type="paragraph" w:styleId="berschrift2">
    <w:name w:val="heading 2"/>
    <w:basedOn w:val="Standard"/>
    <w:next w:val="Standard"/>
    <w:link w:val="berschrift2Zchn"/>
    <w:uiPriority w:val="9"/>
    <w:semiHidden/>
    <w:unhideWhenUsed/>
    <w:qFormat/>
    <w:rsid w:val="007E73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uiPriority w:val="9"/>
    <w:semiHidden/>
    <w:unhideWhenUsed/>
    <w:qFormat/>
    <w:rsid w:val="007E73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73E6"/>
    <w:rPr>
      <w:rFonts w:ascii="Times" w:eastAsia="Times New Roman" w:hAnsi="Times" w:cs="Times New Roman"/>
      <w:b/>
      <w:kern w:val="28"/>
      <w:sz w:val="28"/>
      <w:szCs w:val="20"/>
      <w:lang w:eastAsia="de-DE"/>
    </w:rPr>
  </w:style>
  <w:style w:type="character" w:customStyle="1" w:styleId="berschrift2Zchn">
    <w:name w:val="Überschrift 2 Zchn"/>
    <w:basedOn w:val="Absatz-Standardschriftart"/>
    <w:link w:val="berschrift2"/>
    <w:uiPriority w:val="9"/>
    <w:semiHidden/>
    <w:rsid w:val="007E73E6"/>
    <w:rPr>
      <w:rFonts w:asciiTheme="majorHAnsi" w:eastAsiaTheme="majorEastAsia" w:hAnsiTheme="majorHAnsi" w:cstheme="majorBidi"/>
      <w:b/>
      <w:bCs/>
      <w:color w:val="4F81BD" w:themeColor="accent1"/>
      <w:sz w:val="26"/>
      <w:szCs w:val="26"/>
      <w:lang w:eastAsia="de-DE"/>
    </w:rPr>
  </w:style>
  <w:style w:type="character" w:customStyle="1" w:styleId="berschrift6Zchn">
    <w:name w:val="Überschrift 6 Zchn"/>
    <w:basedOn w:val="Absatz-Standardschriftart"/>
    <w:link w:val="berschrift6"/>
    <w:uiPriority w:val="9"/>
    <w:semiHidden/>
    <w:rsid w:val="007E73E6"/>
    <w:rPr>
      <w:rFonts w:asciiTheme="majorHAnsi" w:eastAsiaTheme="majorEastAsia" w:hAnsiTheme="majorHAnsi" w:cstheme="majorBidi"/>
      <w:i/>
      <w:iCs/>
      <w:color w:val="243F60" w:themeColor="accent1" w:themeShade="7F"/>
      <w:sz w:val="24"/>
      <w:szCs w:val="24"/>
      <w:lang w:eastAsia="de-DE"/>
    </w:rPr>
  </w:style>
  <w:style w:type="paragraph" w:styleId="Textkrper">
    <w:name w:val="Body Text"/>
    <w:basedOn w:val="Standard"/>
    <w:link w:val="TextkrperZchn"/>
    <w:semiHidden/>
    <w:rsid w:val="007E73E6"/>
    <w:pPr>
      <w:overflowPunct w:val="0"/>
      <w:autoSpaceDE w:val="0"/>
      <w:autoSpaceDN w:val="0"/>
      <w:adjustRightInd w:val="0"/>
      <w:textAlignment w:val="baseline"/>
    </w:pPr>
    <w:rPr>
      <w:rFonts w:ascii="Times" w:eastAsia="Times New Roman" w:hAnsi="Times"/>
      <w:sz w:val="48"/>
      <w:szCs w:val="20"/>
    </w:rPr>
  </w:style>
  <w:style w:type="character" w:customStyle="1" w:styleId="TextkrperZchn">
    <w:name w:val="Textkörper Zchn"/>
    <w:basedOn w:val="Absatz-Standardschriftart"/>
    <w:link w:val="Textkrper"/>
    <w:semiHidden/>
    <w:rsid w:val="007E73E6"/>
    <w:rPr>
      <w:rFonts w:ascii="Times" w:eastAsia="Times New Roman" w:hAnsi="Times" w:cs="Times New Roman"/>
      <w:sz w:val="48"/>
      <w:szCs w:val="20"/>
      <w:lang w:eastAsia="de-DE"/>
    </w:rPr>
  </w:style>
  <w:style w:type="paragraph" w:styleId="StandardWeb">
    <w:name w:val="Normal (Web)"/>
    <w:basedOn w:val="Standard"/>
    <w:uiPriority w:val="99"/>
    <w:unhideWhenUsed/>
    <w:rsid w:val="007E73E6"/>
    <w:pPr>
      <w:spacing w:after="100" w:afterAutospacing="1"/>
    </w:pPr>
    <w:rPr>
      <w:rFonts w:eastAsia="Times New Roman"/>
    </w:rPr>
  </w:style>
  <w:style w:type="paragraph" w:styleId="Sprechblasentext">
    <w:name w:val="Balloon Text"/>
    <w:basedOn w:val="Standard"/>
    <w:link w:val="SprechblasentextZchn"/>
    <w:uiPriority w:val="99"/>
    <w:semiHidden/>
    <w:unhideWhenUsed/>
    <w:rsid w:val="007E73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3E6"/>
    <w:rPr>
      <w:rFonts w:ascii="Tahoma" w:hAnsi="Tahoma" w:cs="Tahoma"/>
      <w:sz w:val="16"/>
      <w:szCs w:val="16"/>
      <w:lang w:eastAsia="de-DE"/>
    </w:rPr>
  </w:style>
  <w:style w:type="character" w:styleId="Hyperlink">
    <w:name w:val="Hyperlink"/>
    <w:basedOn w:val="Absatz-Standardschriftart"/>
    <w:uiPriority w:val="99"/>
    <w:unhideWhenUsed/>
    <w:rsid w:val="00D22782"/>
    <w:rPr>
      <w:color w:val="0000FF" w:themeColor="hyperlink"/>
      <w:u w:val="single"/>
    </w:rPr>
  </w:style>
  <w:style w:type="paragraph" w:styleId="Listenabsatz">
    <w:name w:val="List Paragraph"/>
    <w:basedOn w:val="Standard"/>
    <w:uiPriority w:val="34"/>
    <w:qFormat/>
    <w:rsid w:val="00453683"/>
    <w:pPr>
      <w:ind w:left="720"/>
      <w:contextualSpacing/>
    </w:pPr>
  </w:style>
  <w:style w:type="paragraph" w:customStyle="1" w:styleId="Pa1">
    <w:name w:val="Pa1"/>
    <w:basedOn w:val="Standard"/>
    <w:next w:val="Standard"/>
    <w:uiPriority w:val="99"/>
    <w:rsid w:val="00B41EFF"/>
    <w:pPr>
      <w:autoSpaceDE w:val="0"/>
      <w:autoSpaceDN w:val="0"/>
      <w:adjustRightInd w:val="0"/>
      <w:spacing w:line="241" w:lineRule="atLeast"/>
    </w:pPr>
    <w:rPr>
      <w:rFonts w:ascii="Adobe Caslon Pro" w:hAnsi="Adobe Caslon Pro" w:cstheme="minorBidi"/>
      <w:lang w:eastAsia="en-US"/>
    </w:rPr>
  </w:style>
  <w:style w:type="character" w:customStyle="1" w:styleId="A4">
    <w:name w:val="A4"/>
    <w:uiPriority w:val="99"/>
    <w:rsid w:val="00B41EFF"/>
    <w:rPr>
      <w:rFonts w:cs="Adobe Caslon Pro"/>
      <w:color w:val="000000"/>
      <w:sz w:val="20"/>
      <w:szCs w:val="20"/>
    </w:rPr>
  </w:style>
  <w:style w:type="character" w:customStyle="1" w:styleId="A6">
    <w:name w:val="A6"/>
    <w:uiPriority w:val="99"/>
    <w:rsid w:val="00B41EFF"/>
    <w:rPr>
      <w:rFonts w:cs="Adobe Caslon Pro"/>
      <w:color w:val="000000"/>
      <w:sz w:val="18"/>
      <w:szCs w:val="18"/>
    </w:rPr>
  </w:style>
  <w:style w:type="paragraph" w:customStyle="1" w:styleId="Pa0">
    <w:name w:val="Pa0"/>
    <w:basedOn w:val="Standard"/>
    <w:next w:val="Standard"/>
    <w:uiPriority w:val="99"/>
    <w:rsid w:val="00B41EFF"/>
    <w:pPr>
      <w:autoSpaceDE w:val="0"/>
      <w:autoSpaceDN w:val="0"/>
      <w:adjustRightInd w:val="0"/>
      <w:spacing w:line="241" w:lineRule="atLeast"/>
    </w:pPr>
    <w:rPr>
      <w:rFonts w:ascii="Adobe Caslon Pro" w:hAnsi="Adobe Caslon Pro" w:cstheme="minorBidi"/>
      <w:lang w:eastAsia="en-US"/>
    </w:rPr>
  </w:style>
  <w:style w:type="character" w:customStyle="1" w:styleId="A5">
    <w:name w:val="A5"/>
    <w:uiPriority w:val="99"/>
    <w:rsid w:val="00B41EFF"/>
    <w:rPr>
      <w:rFonts w:ascii="AvantGarde" w:hAnsi="AvantGarde" w:cs="AvantGarde"/>
      <w:color w:val="000000"/>
      <w:sz w:val="32"/>
      <w:szCs w:val="32"/>
    </w:rPr>
  </w:style>
  <w:style w:type="paragraph" w:customStyle="1" w:styleId="Textkrper21">
    <w:name w:val="Textkörper 21"/>
    <w:basedOn w:val="Standard"/>
    <w:rsid w:val="00E56515"/>
    <w:pPr>
      <w:overflowPunct w:val="0"/>
      <w:autoSpaceDE w:val="0"/>
      <w:autoSpaceDN w:val="0"/>
      <w:adjustRightInd w:val="0"/>
      <w:textAlignment w:val="baseline"/>
    </w:pPr>
    <w:rPr>
      <w:rFonts w:ascii="Times" w:eastAsia="Times New Roman"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63723">
      <w:bodyDiv w:val="1"/>
      <w:marLeft w:val="0"/>
      <w:marRight w:val="0"/>
      <w:marTop w:val="0"/>
      <w:marBottom w:val="0"/>
      <w:divBdr>
        <w:top w:val="none" w:sz="0" w:space="0" w:color="auto"/>
        <w:left w:val="none" w:sz="0" w:space="0" w:color="auto"/>
        <w:bottom w:val="none" w:sz="0" w:space="0" w:color="auto"/>
        <w:right w:val="none" w:sz="0" w:space="0" w:color="auto"/>
      </w:divBdr>
    </w:div>
    <w:div w:id="2077243662">
      <w:bodyDiv w:val="1"/>
      <w:marLeft w:val="0"/>
      <w:marRight w:val="0"/>
      <w:marTop w:val="0"/>
      <w:marBottom w:val="0"/>
      <w:divBdr>
        <w:top w:val="none" w:sz="0" w:space="0" w:color="auto"/>
        <w:left w:val="none" w:sz="0" w:space="0" w:color="auto"/>
        <w:bottom w:val="none" w:sz="0" w:space="0" w:color="auto"/>
        <w:right w:val="none" w:sz="0" w:space="0" w:color="auto"/>
      </w:divBdr>
      <w:divsChild>
        <w:div w:id="592053692">
          <w:marLeft w:val="0"/>
          <w:marRight w:val="0"/>
          <w:marTop w:val="100"/>
          <w:marBottom w:val="100"/>
          <w:divBdr>
            <w:top w:val="none" w:sz="0" w:space="0" w:color="auto"/>
            <w:left w:val="none" w:sz="0" w:space="0" w:color="auto"/>
            <w:bottom w:val="none" w:sz="0" w:space="0" w:color="auto"/>
            <w:right w:val="none" w:sz="0" w:space="0" w:color="auto"/>
          </w:divBdr>
          <w:divsChild>
            <w:div w:id="1977567031">
              <w:marLeft w:val="0"/>
              <w:marRight w:val="0"/>
              <w:marTop w:val="0"/>
              <w:marBottom w:val="0"/>
              <w:divBdr>
                <w:top w:val="none" w:sz="0" w:space="0" w:color="auto"/>
                <w:left w:val="none" w:sz="0" w:space="0" w:color="auto"/>
                <w:bottom w:val="none" w:sz="0" w:space="0" w:color="auto"/>
                <w:right w:val="none" w:sz="0" w:space="0" w:color="auto"/>
              </w:divBdr>
              <w:divsChild>
                <w:div w:id="18300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group.com" TargetMode="External"/><Relationship Id="rId3" Type="http://schemas.openxmlformats.org/officeDocument/2006/relationships/styles" Target="styles.xml"/><Relationship Id="rId7" Type="http://schemas.openxmlformats.org/officeDocument/2006/relationships/hyperlink" Target="http://www.lapura.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essegroup.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ED503-8678-43E8-A3DD-2EAED080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6154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Winterstetter</dc:creator>
  <cp:lastModifiedBy>Barbara</cp:lastModifiedBy>
  <cp:revision>2</cp:revision>
  <dcterms:created xsi:type="dcterms:W3CDTF">2017-07-17T09:42:00Z</dcterms:created>
  <dcterms:modified xsi:type="dcterms:W3CDTF">2017-07-17T09:42:00Z</dcterms:modified>
</cp:coreProperties>
</file>